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5C7" w:rsidRDefault="004605C7" w:rsidP="00647A5F">
      <w:pPr>
        <w:jc w:val="center"/>
        <w:rPr>
          <w:b/>
          <w:color w:val="FF0000"/>
          <w:sz w:val="20"/>
          <w:szCs w:val="20"/>
        </w:rPr>
      </w:pPr>
    </w:p>
    <w:p w:rsidR="004605C7" w:rsidRDefault="004605C7" w:rsidP="00647A5F">
      <w:pPr>
        <w:jc w:val="center"/>
        <w:rPr>
          <w:b/>
          <w:color w:val="FF0000"/>
          <w:sz w:val="20"/>
          <w:szCs w:val="20"/>
        </w:rPr>
      </w:pPr>
    </w:p>
    <w:p w:rsidR="004605C7" w:rsidRDefault="004605C7" w:rsidP="00647A5F">
      <w:pPr>
        <w:jc w:val="center"/>
        <w:rPr>
          <w:b/>
          <w:color w:val="FF0000"/>
          <w:sz w:val="20"/>
          <w:szCs w:val="20"/>
        </w:rPr>
      </w:pPr>
    </w:p>
    <w:p w:rsidR="00647A5F" w:rsidRPr="00CE2EF2" w:rsidRDefault="00647A5F" w:rsidP="00647A5F">
      <w:pPr>
        <w:jc w:val="center"/>
        <w:rPr>
          <w:b/>
          <w:sz w:val="20"/>
          <w:szCs w:val="20"/>
        </w:rPr>
      </w:pPr>
      <w:r w:rsidRPr="00CE2EF2">
        <w:rPr>
          <w:b/>
          <w:sz w:val="20"/>
          <w:szCs w:val="20"/>
        </w:rPr>
        <w:t xml:space="preserve">BUSINESS SESSION </w:t>
      </w:r>
    </w:p>
    <w:p w:rsidR="00647A5F" w:rsidRPr="00CE2EF2" w:rsidRDefault="00647A5F" w:rsidP="00647A5F">
      <w:pPr>
        <w:jc w:val="center"/>
        <w:rPr>
          <w:b/>
          <w:sz w:val="20"/>
          <w:szCs w:val="20"/>
        </w:rPr>
      </w:pPr>
      <w:r w:rsidRPr="00CE2EF2">
        <w:rPr>
          <w:b/>
          <w:sz w:val="20"/>
          <w:szCs w:val="20"/>
        </w:rPr>
        <w:t>BLAIR COUNTY BOARD OF COMMISSIONERS</w:t>
      </w:r>
    </w:p>
    <w:p w:rsidR="00647A5F" w:rsidRPr="00CE2EF2" w:rsidRDefault="00647A5F" w:rsidP="00647A5F">
      <w:pPr>
        <w:jc w:val="center"/>
        <w:rPr>
          <w:b/>
          <w:sz w:val="20"/>
          <w:szCs w:val="20"/>
        </w:rPr>
      </w:pPr>
      <w:r w:rsidRPr="00CE2EF2">
        <w:rPr>
          <w:b/>
          <w:sz w:val="20"/>
          <w:szCs w:val="20"/>
        </w:rPr>
        <w:t>COMMISSIONERS MEETING ROOM</w:t>
      </w:r>
    </w:p>
    <w:p w:rsidR="00647A5F" w:rsidRPr="00CE2EF2" w:rsidRDefault="00647A5F" w:rsidP="00647A5F">
      <w:pPr>
        <w:jc w:val="center"/>
        <w:rPr>
          <w:b/>
          <w:sz w:val="20"/>
          <w:szCs w:val="20"/>
        </w:rPr>
      </w:pPr>
      <w:r w:rsidRPr="00CE2EF2">
        <w:rPr>
          <w:b/>
          <w:sz w:val="20"/>
          <w:szCs w:val="20"/>
        </w:rPr>
        <w:t xml:space="preserve">THURSDAY, AUGUST 18, 2022, 10:00 A.M. </w:t>
      </w:r>
    </w:p>
    <w:p w:rsidR="00647A5F" w:rsidRPr="00CE2EF2" w:rsidRDefault="00647A5F" w:rsidP="00647A5F">
      <w:pPr>
        <w:jc w:val="center"/>
        <w:rPr>
          <w:b/>
          <w:sz w:val="20"/>
          <w:szCs w:val="20"/>
        </w:rPr>
      </w:pPr>
    </w:p>
    <w:p w:rsidR="00647A5F" w:rsidRPr="00CE2EF2" w:rsidRDefault="00647A5F" w:rsidP="00647A5F">
      <w:pPr>
        <w:rPr>
          <w:b/>
          <w:i/>
          <w:sz w:val="16"/>
          <w:szCs w:val="16"/>
        </w:rPr>
      </w:pPr>
      <w:r w:rsidRPr="00CE2EF2">
        <w:rPr>
          <w:b/>
          <w:i/>
          <w:sz w:val="16"/>
          <w:szCs w:val="16"/>
        </w:rPr>
        <w:t>*Public meetings are being held both in-person and by conference call.  To participate in the meeting please dial 1-408-419-1715 or 1-408-915-6290 and enter meeting number 2468097683#</w:t>
      </w:r>
    </w:p>
    <w:p w:rsidR="00647A5F" w:rsidRPr="00CE2EF2" w:rsidRDefault="00647A5F" w:rsidP="00647A5F">
      <w:pPr>
        <w:jc w:val="center"/>
        <w:rPr>
          <w:b/>
          <w:sz w:val="20"/>
          <w:szCs w:val="20"/>
        </w:rPr>
      </w:pPr>
    </w:p>
    <w:p w:rsidR="00647A5F" w:rsidRPr="00CE2EF2" w:rsidRDefault="00647A5F" w:rsidP="00647A5F">
      <w:pPr>
        <w:numPr>
          <w:ilvl w:val="0"/>
          <w:numId w:val="1"/>
        </w:numPr>
        <w:rPr>
          <w:b/>
          <w:bCs/>
          <w:sz w:val="20"/>
          <w:szCs w:val="20"/>
        </w:rPr>
      </w:pPr>
      <w:r w:rsidRPr="00CE2EF2">
        <w:rPr>
          <w:b/>
          <w:bCs/>
          <w:sz w:val="20"/>
          <w:szCs w:val="20"/>
        </w:rPr>
        <w:t>CALL TO ORDER</w:t>
      </w:r>
    </w:p>
    <w:p w:rsidR="00647A5F" w:rsidRPr="00CE2EF2" w:rsidRDefault="00647A5F" w:rsidP="00647A5F">
      <w:pPr>
        <w:numPr>
          <w:ilvl w:val="0"/>
          <w:numId w:val="1"/>
        </w:numPr>
        <w:rPr>
          <w:b/>
          <w:bCs/>
          <w:sz w:val="20"/>
          <w:szCs w:val="20"/>
        </w:rPr>
      </w:pPr>
      <w:r w:rsidRPr="00CE2EF2">
        <w:rPr>
          <w:b/>
          <w:bCs/>
          <w:sz w:val="20"/>
          <w:szCs w:val="20"/>
        </w:rPr>
        <w:t>MOMENT OF SILENT REFLECTION</w:t>
      </w:r>
    </w:p>
    <w:p w:rsidR="00647A5F" w:rsidRPr="00CE2EF2" w:rsidRDefault="00647A5F" w:rsidP="00647A5F">
      <w:pPr>
        <w:numPr>
          <w:ilvl w:val="0"/>
          <w:numId w:val="1"/>
        </w:numPr>
        <w:rPr>
          <w:b/>
          <w:bCs/>
          <w:sz w:val="20"/>
          <w:szCs w:val="20"/>
        </w:rPr>
      </w:pPr>
      <w:r w:rsidRPr="00CE2EF2">
        <w:rPr>
          <w:b/>
          <w:bCs/>
          <w:sz w:val="20"/>
          <w:szCs w:val="20"/>
        </w:rPr>
        <w:t>PLEDGE OF ALLEGIANCE TO THE FLAG</w:t>
      </w:r>
    </w:p>
    <w:p w:rsidR="00647A5F" w:rsidRPr="00CE2EF2" w:rsidRDefault="00647A5F" w:rsidP="00647A5F">
      <w:pPr>
        <w:numPr>
          <w:ilvl w:val="0"/>
          <w:numId w:val="1"/>
        </w:numPr>
        <w:rPr>
          <w:b/>
          <w:bCs/>
          <w:sz w:val="20"/>
          <w:szCs w:val="20"/>
        </w:rPr>
      </w:pPr>
      <w:r w:rsidRPr="00CE2EF2">
        <w:rPr>
          <w:b/>
          <w:bCs/>
          <w:sz w:val="20"/>
          <w:szCs w:val="20"/>
        </w:rPr>
        <w:t>ROLL CALL</w:t>
      </w:r>
    </w:p>
    <w:p w:rsidR="00647A5F" w:rsidRPr="00CE2EF2" w:rsidRDefault="00647A5F" w:rsidP="00647A5F">
      <w:pPr>
        <w:numPr>
          <w:ilvl w:val="0"/>
          <w:numId w:val="1"/>
        </w:numPr>
        <w:rPr>
          <w:b/>
          <w:bCs/>
          <w:sz w:val="20"/>
          <w:szCs w:val="20"/>
        </w:rPr>
      </w:pPr>
      <w:r w:rsidRPr="00CE2EF2">
        <w:rPr>
          <w:b/>
          <w:bCs/>
          <w:sz w:val="20"/>
          <w:szCs w:val="20"/>
        </w:rPr>
        <w:t>PUBLIC COMMENT</w:t>
      </w:r>
    </w:p>
    <w:p w:rsidR="00471B42" w:rsidRPr="00CE2EF2" w:rsidRDefault="00471B42" w:rsidP="00647A5F">
      <w:pPr>
        <w:numPr>
          <w:ilvl w:val="0"/>
          <w:numId w:val="1"/>
        </w:numPr>
        <w:rPr>
          <w:b/>
          <w:bCs/>
          <w:sz w:val="20"/>
          <w:szCs w:val="20"/>
        </w:rPr>
      </w:pPr>
      <w:r w:rsidRPr="00CE2EF2">
        <w:rPr>
          <w:b/>
          <w:bCs/>
          <w:sz w:val="20"/>
          <w:szCs w:val="20"/>
        </w:rPr>
        <w:t>CONSENT AGENDA:</w:t>
      </w:r>
    </w:p>
    <w:p w:rsidR="00471B42" w:rsidRPr="00CE2EF2" w:rsidRDefault="00471B42" w:rsidP="00471B42">
      <w:pPr>
        <w:ind w:left="720"/>
        <w:rPr>
          <w:b/>
          <w:bCs/>
          <w:sz w:val="20"/>
          <w:szCs w:val="20"/>
          <w:u w:val="single"/>
        </w:rPr>
      </w:pPr>
      <w:r w:rsidRPr="00CE2EF2">
        <w:rPr>
          <w:b/>
          <w:bCs/>
          <w:sz w:val="20"/>
          <w:szCs w:val="20"/>
          <w:u w:val="single"/>
        </w:rPr>
        <w:t>Resolution 294-2022</w:t>
      </w:r>
      <w:r w:rsidR="00030588" w:rsidRPr="00CE2EF2">
        <w:rPr>
          <w:b/>
          <w:bCs/>
          <w:sz w:val="20"/>
          <w:szCs w:val="20"/>
          <w:u w:val="single"/>
        </w:rPr>
        <w:t>:</w:t>
      </w:r>
    </w:p>
    <w:p w:rsidR="00030588" w:rsidRPr="00CE2EF2" w:rsidRDefault="00030588" w:rsidP="00030588">
      <w:pPr>
        <w:pStyle w:val="ListParagraph"/>
        <w:numPr>
          <w:ilvl w:val="1"/>
          <w:numId w:val="1"/>
        </w:numPr>
        <w:rPr>
          <w:sz w:val="20"/>
          <w:szCs w:val="20"/>
          <w:u w:val="single"/>
        </w:rPr>
      </w:pPr>
      <w:r w:rsidRPr="00CE2EF2">
        <w:rPr>
          <w:b/>
          <w:bCs/>
          <w:sz w:val="20"/>
          <w:szCs w:val="20"/>
          <w:u w:val="single"/>
        </w:rPr>
        <w:t>Bridge #82/Frankstown Branch Superstructure Replacement Project:</w:t>
      </w:r>
    </w:p>
    <w:p w:rsidR="00030588" w:rsidRPr="00CE2EF2" w:rsidRDefault="00030588" w:rsidP="00030588">
      <w:pPr>
        <w:ind w:left="1440"/>
        <w:rPr>
          <w:sz w:val="20"/>
          <w:szCs w:val="20"/>
        </w:rPr>
      </w:pPr>
      <w:r w:rsidRPr="00CE2EF2">
        <w:rPr>
          <w:sz w:val="20"/>
          <w:szCs w:val="20"/>
        </w:rPr>
        <w:t>Requesting approval of ECMS submission, Estimate 001, in the total amount of $138,552.90, received from Glenn O Hawbaker Inc.  Expenses are 100% reimbursable through the Road Map Fund.</w:t>
      </w:r>
    </w:p>
    <w:p w:rsidR="00030588" w:rsidRPr="00CE2EF2" w:rsidRDefault="00030588" w:rsidP="00030588">
      <w:pPr>
        <w:pStyle w:val="ListParagraph"/>
        <w:numPr>
          <w:ilvl w:val="1"/>
          <w:numId w:val="1"/>
        </w:numPr>
        <w:rPr>
          <w:sz w:val="20"/>
          <w:szCs w:val="20"/>
          <w:u w:val="single"/>
        </w:rPr>
      </w:pPr>
      <w:r w:rsidRPr="00CE2EF2">
        <w:rPr>
          <w:b/>
          <w:bCs/>
          <w:sz w:val="20"/>
          <w:szCs w:val="20"/>
          <w:u w:val="single"/>
        </w:rPr>
        <w:t>Bridge #67/West Loop Road Replacement Project:</w:t>
      </w:r>
      <w:r w:rsidRPr="00CE2EF2">
        <w:rPr>
          <w:sz w:val="20"/>
          <w:szCs w:val="20"/>
          <w:u w:val="single"/>
        </w:rPr>
        <w:t xml:space="preserve"> </w:t>
      </w:r>
    </w:p>
    <w:p w:rsidR="00030588" w:rsidRPr="00CE2EF2" w:rsidRDefault="00030588" w:rsidP="00030588">
      <w:pPr>
        <w:ind w:left="1440"/>
        <w:rPr>
          <w:sz w:val="20"/>
          <w:szCs w:val="20"/>
        </w:rPr>
      </w:pPr>
      <w:r w:rsidRPr="00CE2EF2">
        <w:rPr>
          <w:sz w:val="20"/>
          <w:szCs w:val="20"/>
        </w:rPr>
        <w:t>Requesting approval of ECMS submission, Estimate 001, in the total amount of $157,036.68, Estimate 002, in the total amount of $174,601.85, received from Wen-Brooke Contracting Inc. Expenses are 95% reimbursable and will be paid from the Marcellus Shale Legacy Fund.</w:t>
      </w:r>
    </w:p>
    <w:p w:rsidR="00647A5F" w:rsidRPr="00CE2EF2" w:rsidRDefault="00647A5F" w:rsidP="00647A5F">
      <w:pPr>
        <w:rPr>
          <w:b/>
          <w:bCs/>
          <w:sz w:val="20"/>
          <w:szCs w:val="20"/>
        </w:rPr>
      </w:pPr>
    </w:p>
    <w:p w:rsidR="00647A5F" w:rsidRPr="00CE2EF2" w:rsidRDefault="00647A5F" w:rsidP="00647A5F">
      <w:pPr>
        <w:pStyle w:val="ListParagraph"/>
        <w:numPr>
          <w:ilvl w:val="0"/>
          <w:numId w:val="1"/>
        </w:numPr>
        <w:rPr>
          <w:b/>
          <w:bCs/>
          <w:sz w:val="20"/>
          <w:szCs w:val="20"/>
        </w:rPr>
      </w:pPr>
      <w:r w:rsidRPr="00CE2EF2">
        <w:rPr>
          <w:b/>
          <w:bCs/>
          <w:sz w:val="20"/>
          <w:szCs w:val="20"/>
        </w:rPr>
        <w:t>UNFINISHED BUSINESS:</w:t>
      </w:r>
    </w:p>
    <w:p w:rsidR="00647A5F" w:rsidRPr="00CE2EF2" w:rsidRDefault="00647A5F" w:rsidP="00647A5F">
      <w:pPr>
        <w:ind w:left="720"/>
        <w:rPr>
          <w:b/>
          <w:bCs/>
          <w:sz w:val="20"/>
          <w:szCs w:val="20"/>
          <w:u w:val="single"/>
        </w:rPr>
      </w:pPr>
      <w:r w:rsidRPr="00CE2EF2">
        <w:rPr>
          <w:b/>
          <w:bCs/>
          <w:sz w:val="20"/>
          <w:szCs w:val="20"/>
          <w:u w:val="single"/>
        </w:rPr>
        <w:t>Adoption of Resolutions:</w:t>
      </w:r>
    </w:p>
    <w:p w:rsidR="000905FD" w:rsidRPr="00CE2EF2" w:rsidRDefault="00647A5F" w:rsidP="000905FD">
      <w:pPr>
        <w:ind w:left="720"/>
        <w:rPr>
          <w:bCs/>
          <w:sz w:val="20"/>
          <w:szCs w:val="20"/>
        </w:rPr>
      </w:pPr>
      <w:r w:rsidRPr="00CE2EF2">
        <w:rPr>
          <w:b/>
          <w:bCs/>
          <w:sz w:val="20"/>
          <w:szCs w:val="20"/>
          <w:u w:val="single"/>
        </w:rPr>
        <w:t>Resolution 29</w:t>
      </w:r>
      <w:r w:rsidR="00471B42" w:rsidRPr="00CE2EF2">
        <w:rPr>
          <w:b/>
          <w:bCs/>
          <w:sz w:val="20"/>
          <w:szCs w:val="20"/>
          <w:u w:val="single"/>
        </w:rPr>
        <w:t>5</w:t>
      </w:r>
      <w:r w:rsidRPr="00CE2EF2">
        <w:rPr>
          <w:b/>
          <w:bCs/>
          <w:sz w:val="20"/>
          <w:szCs w:val="20"/>
          <w:u w:val="single"/>
        </w:rPr>
        <w:t>-2022</w:t>
      </w:r>
      <w:r w:rsidRPr="00CE2EF2">
        <w:rPr>
          <w:bCs/>
          <w:sz w:val="20"/>
          <w:szCs w:val="20"/>
        </w:rPr>
        <w:t xml:space="preserve">:  Approving </w:t>
      </w:r>
      <w:r w:rsidR="000905FD" w:rsidRPr="00CE2EF2">
        <w:rPr>
          <w:bCs/>
          <w:sz w:val="20"/>
          <w:szCs w:val="20"/>
        </w:rPr>
        <w:t>a Change Order received from Quality Bridge &amp; Fab, Inc., in the increased price of $30,275.00, to add fabricated structural steel for additional repair areas.</w:t>
      </w:r>
    </w:p>
    <w:p w:rsidR="000905FD" w:rsidRPr="00CE2EF2" w:rsidRDefault="000905FD" w:rsidP="000905FD">
      <w:pPr>
        <w:ind w:left="720"/>
        <w:rPr>
          <w:bCs/>
          <w:sz w:val="20"/>
          <w:szCs w:val="20"/>
        </w:rPr>
      </w:pPr>
    </w:p>
    <w:p w:rsidR="000905FD" w:rsidRPr="00CE2EF2" w:rsidRDefault="000905FD" w:rsidP="000905FD">
      <w:pPr>
        <w:ind w:left="720"/>
        <w:rPr>
          <w:bCs/>
          <w:sz w:val="20"/>
          <w:szCs w:val="20"/>
        </w:rPr>
      </w:pPr>
      <w:r w:rsidRPr="00CE2EF2">
        <w:rPr>
          <w:b/>
          <w:bCs/>
          <w:sz w:val="20"/>
          <w:szCs w:val="20"/>
          <w:u w:val="single"/>
        </w:rPr>
        <w:t>Resolution 29</w:t>
      </w:r>
      <w:r w:rsidR="00471B42" w:rsidRPr="00CE2EF2">
        <w:rPr>
          <w:b/>
          <w:bCs/>
          <w:sz w:val="20"/>
          <w:szCs w:val="20"/>
          <w:u w:val="single"/>
        </w:rPr>
        <w:t>6</w:t>
      </w:r>
      <w:r w:rsidRPr="00CE2EF2">
        <w:rPr>
          <w:b/>
          <w:bCs/>
          <w:sz w:val="20"/>
          <w:szCs w:val="20"/>
          <w:u w:val="single"/>
        </w:rPr>
        <w:t>-2022</w:t>
      </w:r>
      <w:r w:rsidRPr="00CE2EF2">
        <w:rPr>
          <w:bCs/>
          <w:sz w:val="20"/>
          <w:szCs w:val="20"/>
        </w:rPr>
        <w:t>:  Approving  a proposal received from HRV Conformance Verification Associates, Inc. for inspection of the structural steel fabricated by Quality Bridge &amp; Fac, Inc., for Blair County Bridge No. 73, estimated at eighty-80 shop hours for an amount not to exceed $8,000.00.</w:t>
      </w:r>
    </w:p>
    <w:p w:rsidR="00932415" w:rsidRPr="00CE2EF2" w:rsidRDefault="00932415" w:rsidP="000905FD">
      <w:pPr>
        <w:ind w:left="720"/>
        <w:rPr>
          <w:bCs/>
          <w:sz w:val="20"/>
          <w:szCs w:val="20"/>
        </w:rPr>
      </w:pPr>
    </w:p>
    <w:p w:rsidR="000905FD" w:rsidRPr="00CE2EF2" w:rsidRDefault="00932415" w:rsidP="00932415">
      <w:pPr>
        <w:ind w:left="720"/>
        <w:rPr>
          <w:bCs/>
          <w:sz w:val="20"/>
          <w:szCs w:val="20"/>
        </w:rPr>
      </w:pPr>
      <w:r w:rsidRPr="00CE2EF2">
        <w:rPr>
          <w:b/>
          <w:bCs/>
          <w:sz w:val="20"/>
          <w:szCs w:val="20"/>
          <w:u w:val="single"/>
        </w:rPr>
        <w:t>Resolution 29</w:t>
      </w:r>
      <w:r w:rsidR="00471B42" w:rsidRPr="00CE2EF2">
        <w:rPr>
          <w:b/>
          <w:bCs/>
          <w:sz w:val="20"/>
          <w:szCs w:val="20"/>
          <w:u w:val="single"/>
        </w:rPr>
        <w:t>7</w:t>
      </w:r>
      <w:r w:rsidRPr="00CE2EF2">
        <w:rPr>
          <w:b/>
          <w:bCs/>
          <w:sz w:val="20"/>
          <w:szCs w:val="20"/>
          <w:u w:val="single"/>
        </w:rPr>
        <w:t>-2022:</w:t>
      </w:r>
      <w:r w:rsidRPr="00CE2EF2">
        <w:rPr>
          <w:bCs/>
          <w:sz w:val="20"/>
          <w:szCs w:val="20"/>
        </w:rPr>
        <w:t xml:space="preserve">  Approving </w:t>
      </w:r>
      <w:r w:rsidR="000905FD" w:rsidRPr="00CE2EF2">
        <w:rPr>
          <w:bCs/>
          <w:sz w:val="20"/>
          <w:szCs w:val="20"/>
        </w:rPr>
        <w:t>a Proposal of Service/Contract between the County of Blair and Keller Engineers, Inc. for additional construction consultation and shop drawing review services for the Blair County Parking Garage Stair Tower Repair Project, in the total estimated cost of $10,000.00.</w:t>
      </w:r>
    </w:p>
    <w:p w:rsidR="00932415" w:rsidRPr="00CE2EF2" w:rsidRDefault="00932415" w:rsidP="00932415">
      <w:pPr>
        <w:ind w:left="720"/>
        <w:rPr>
          <w:bCs/>
          <w:sz w:val="20"/>
          <w:szCs w:val="20"/>
        </w:rPr>
      </w:pPr>
    </w:p>
    <w:p w:rsidR="000905FD" w:rsidRPr="00CE2EF2" w:rsidRDefault="00932415" w:rsidP="00932415">
      <w:pPr>
        <w:ind w:left="720"/>
        <w:rPr>
          <w:bCs/>
          <w:sz w:val="20"/>
          <w:szCs w:val="20"/>
        </w:rPr>
      </w:pPr>
      <w:r w:rsidRPr="00CE2EF2">
        <w:rPr>
          <w:b/>
          <w:bCs/>
          <w:sz w:val="20"/>
          <w:szCs w:val="20"/>
          <w:u w:val="single"/>
        </w:rPr>
        <w:t>Resolution 29</w:t>
      </w:r>
      <w:r w:rsidR="00471B42" w:rsidRPr="00CE2EF2">
        <w:rPr>
          <w:b/>
          <w:bCs/>
          <w:sz w:val="20"/>
          <w:szCs w:val="20"/>
          <w:u w:val="single"/>
        </w:rPr>
        <w:t>8</w:t>
      </w:r>
      <w:r w:rsidRPr="00CE2EF2">
        <w:rPr>
          <w:b/>
          <w:bCs/>
          <w:sz w:val="20"/>
          <w:szCs w:val="20"/>
          <w:u w:val="single"/>
        </w:rPr>
        <w:t>-2022</w:t>
      </w:r>
      <w:r w:rsidRPr="00CE2EF2">
        <w:rPr>
          <w:bCs/>
          <w:sz w:val="20"/>
          <w:szCs w:val="20"/>
        </w:rPr>
        <w:t xml:space="preserve">:  Approving to </w:t>
      </w:r>
      <w:r w:rsidR="000905FD" w:rsidRPr="00CE2EF2">
        <w:rPr>
          <w:bCs/>
          <w:sz w:val="20"/>
          <w:szCs w:val="20"/>
        </w:rPr>
        <w:t xml:space="preserve">advertise for bids for the general and electrical construction of the Valley View Park Amphitheatre Project.   </w:t>
      </w:r>
    </w:p>
    <w:p w:rsidR="00932415" w:rsidRPr="00CE2EF2" w:rsidRDefault="00932415" w:rsidP="00932415">
      <w:pPr>
        <w:ind w:left="720"/>
        <w:rPr>
          <w:bCs/>
          <w:sz w:val="20"/>
          <w:szCs w:val="20"/>
        </w:rPr>
      </w:pPr>
    </w:p>
    <w:p w:rsidR="000905FD" w:rsidRPr="00CE2EF2" w:rsidRDefault="00932415" w:rsidP="00932415">
      <w:pPr>
        <w:ind w:left="720"/>
        <w:rPr>
          <w:b/>
          <w:bCs/>
          <w:sz w:val="20"/>
          <w:szCs w:val="20"/>
        </w:rPr>
      </w:pPr>
      <w:r w:rsidRPr="00CE2EF2">
        <w:rPr>
          <w:b/>
          <w:bCs/>
          <w:sz w:val="20"/>
          <w:szCs w:val="20"/>
          <w:u w:val="single"/>
        </w:rPr>
        <w:t>Resolution 29</w:t>
      </w:r>
      <w:r w:rsidR="00471B42" w:rsidRPr="00CE2EF2">
        <w:rPr>
          <w:b/>
          <w:bCs/>
          <w:sz w:val="20"/>
          <w:szCs w:val="20"/>
          <w:u w:val="single"/>
        </w:rPr>
        <w:t>9</w:t>
      </w:r>
      <w:r w:rsidRPr="00CE2EF2">
        <w:rPr>
          <w:b/>
          <w:bCs/>
          <w:sz w:val="20"/>
          <w:szCs w:val="20"/>
          <w:u w:val="single"/>
        </w:rPr>
        <w:t>-2022</w:t>
      </w:r>
      <w:r w:rsidRPr="00CE2EF2">
        <w:rPr>
          <w:bCs/>
          <w:sz w:val="20"/>
          <w:szCs w:val="20"/>
        </w:rPr>
        <w:t xml:space="preserve">:  Approving </w:t>
      </w:r>
      <w:r w:rsidR="000905FD" w:rsidRPr="00CE2EF2">
        <w:rPr>
          <w:bCs/>
          <w:sz w:val="20"/>
          <w:szCs w:val="20"/>
        </w:rPr>
        <w:t>an allocation of Park and Recreation Reserve Account Funds #035, in an amount not to exceed $6,000.00, for the purchase of post sleeves for the Valley View Park Amphitheatre Project</w:t>
      </w:r>
      <w:r w:rsidR="000905FD" w:rsidRPr="00CE2EF2">
        <w:rPr>
          <w:b/>
          <w:bCs/>
          <w:sz w:val="20"/>
          <w:szCs w:val="20"/>
        </w:rPr>
        <w:t xml:space="preserve">.  </w:t>
      </w:r>
    </w:p>
    <w:p w:rsidR="00932415" w:rsidRPr="00CE2EF2" w:rsidRDefault="00932415" w:rsidP="00932415">
      <w:pPr>
        <w:ind w:left="720"/>
        <w:rPr>
          <w:b/>
          <w:bCs/>
          <w:sz w:val="20"/>
          <w:szCs w:val="20"/>
        </w:rPr>
      </w:pPr>
    </w:p>
    <w:p w:rsidR="000905FD" w:rsidRPr="00CE2EF2" w:rsidRDefault="00932415" w:rsidP="00932415">
      <w:pPr>
        <w:ind w:left="720"/>
        <w:rPr>
          <w:bCs/>
          <w:sz w:val="20"/>
          <w:szCs w:val="20"/>
        </w:rPr>
      </w:pPr>
      <w:r w:rsidRPr="00CE2EF2">
        <w:rPr>
          <w:b/>
          <w:bCs/>
          <w:sz w:val="20"/>
          <w:szCs w:val="20"/>
          <w:u w:val="single"/>
        </w:rPr>
        <w:t xml:space="preserve">Resolution </w:t>
      </w:r>
      <w:r w:rsidR="00471B42" w:rsidRPr="00CE2EF2">
        <w:rPr>
          <w:b/>
          <w:bCs/>
          <w:sz w:val="20"/>
          <w:szCs w:val="20"/>
          <w:u w:val="single"/>
        </w:rPr>
        <w:t>300</w:t>
      </w:r>
      <w:r w:rsidRPr="00CE2EF2">
        <w:rPr>
          <w:b/>
          <w:bCs/>
          <w:sz w:val="20"/>
          <w:szCs w:val="20"/>
          <w:u w:val="single"/>
        </w:rPr>
        <w:t>-2022:</w:t>
      </w:r>
      <w:r w:rsidRPr="00CE2EF2">
        <w:rPr>
          <w:b/>
          <w:bCs/>
          <w:sz w:val="20"/>
          <w:szCs w:val="20"/>
        </w:rPr>
        <w:t xml:space="preserve">  </w:t>
      </w:r>
      <w:r w:rsidRPr="00CE2EF2">
        <w:rPr>
          <w:bCs/>
          <w:sz w:val="20"/>
          <w:szCs w:val="20"/>
        </w:rPr>
        <w:t xml:space="preserve">Approving </w:t>
      </w:r>
      <w:r w:rsidR="000905FD" w:rsidRPr="00CE2EF2">
        <w:rPr>
          <w:bCs/>
          <w:sz w:val="20"/>
          <w:szCs w:val="20"/>
        </w:rPr>
        <w:t>draft three-3 of sign designed for Valley View Park and authorization to solicit quotes for a sign.</w:t>
      </w:r>
    </w:p>
    <w:p w:rsidR="00932415" w:rsidRPr="00CE2EF2" w:rsidRDefault="00932415" w:rsidP="00932415">
      <w:pPr>
        <w:ind w:left="720"/>
        <w:rPr>
          <w:bCs/>
          <w:sz w:val="20"/>
          <w:szCs w:val="20"/>
        </w:rPr>
      </w:pPr>
    </w:p>
    <w:p w:rsidR="000905FD" w:rsidRPr="00CE2EF2" w:rsidRDefault="00932415" w:rsidP="00932415">
      <w:pPr>
        <w:ind w:left="720"/>
        <w:rPr>
          <w:bCs/>
          <w:sz w:val="20"/>
          <w:szCs w:val="20"/>
        </w:rPr>
      </w:pPr>
      <w:r w:rsidRPr="00CE2EF2">
        <w:rPr>
          <w:b/>
          <w:bCs/>
          <w:sz w:val="20"/>
          <w:szCs w:val="20"/>
          <w:u w:val="single"/>
        </w:rPr>
        <w:t>Resolution 30</w:t>
      </w:r>
      <w:r w:rsidR="00471B42" w:rsidRPr="00CE2EF2">
        <w:rPr>
          <w:b/>
          <w:bCs/>
          <w:sz w:val="20"/>
          <w:szCs w:val="20"/>
          <w:u w:val="single"/>
        </w:rPr>
        <w:t>1</w:t>
      </w:r>
      <w:r w:rsidRPr="00CE2EF2">
        <w:rPr>
          <w:b/>
          <w:bCs/>
          <w:sz w:val="20"/>
          <w:szCs w:val="20"/>
          <w:u w:val="single"/>
        </w:rPr>
        <w:t>-2022:</w:t>
      </w:r>
      <w:r w:rsidRPr="00CE2EF2">
        <w:rPr>
          <w:bCs/>
          <w:sz w:val="20"/>
          <w:szCs w:val="20"/>
        </w:rPr>
        <w:t xml:space="preserve">  Approving </w:t>
      </w:r>
      <w:r w:rsidR="000905FD" w:rsidRPr="00CE2EF2">
        <w:rPr>
          <w:bCs/>
          <w:sz w:val="20"/>
          <w:szCs w:val="20"/>
        </w:rPr>
        <w:t>the AYSO Fall Field Usage Schedule for the period of August 3, 2022 through October 29, 2022.</w:t>
      </w:r>
    </w:p>
    <w:p w:rsidR="00932415" w:rsidRPr="00CE2EF2" w:rsidRDefault="00932415" w:rsidP="00932415">
      <w:pPr>
        <w:ind w:left="720"/>
        <w:rPr>
          <w:bCs/>
          <w:sz w:val="20"/>
          <w:szCs w:val="20"/>
        </w:rPr>
      </w:pPr>
    </w:p>
    <w:p w:rsidR="0024059A" w:rsidRDefault="00932415" w:rsidP="00932415">
      <w:pPr>
        <w:ind w:left="720"/>
        <w:rPr>
          <w:bCs/>
          <w:sz w:val="20"/>
          <w:szCs w:val="20"/>
        </w:rPr>
      </w:pPr>
      <w:r w:rsidRPr="00CE2EF2">
        <w:rPr>
          <w:b/>
          <w:bCs/>
          <w:sz w:val="20"/>
          <w:szCs w:val="20"/>
          <w:u w:val="single"/>
        </w:rPr>
        <w:t>Resolution 30</w:t>
      </w:r>
      <w:r w:rsidR="00471B42" w:rsidRPr="00CE2EF2">
        <w:rPr>
          <w:b/>
          <w:bCs/>
          <w:sz w:val="20"/>
          <w:szCs w:val="20"/>
          <w:u w:val="single"/>
        </w:rPr>
        <w:t>2</w:t>
      </w:r>
      <w:r w:rsidRPr="00CE2EF2">
        <w:rPr>
          <w:b/>
          <w:bCs/>
          <w:sz w:val="20"/>
          <w:szCs w:val="20"/>
          <w:u w:val="single"/>
        </w:rPr>
        <w:t>-2022:</w:t>
      </w:r>
      <w:r w:rsidRPr="00CE2EF2">
        <w:rPr>
          <w:bCs/>
          <w:sz w:val="20"/>
          <w:szCs w:val="20"/>
        </w:rPr>
        <w:t xml:space="preserve">  Approving the request for </w:t>
      </w:r>
      <w:r w:rsidR="000905FD" w:rsidRPr="00CE2EF2">
        <w:rPr>
          <w:bCs/>
          <w:sz w:val="20"/>
          <w:szCs w:val="20"/>
        </w:rPr>
        <w:t xml:space="preserve">Great Commission School to use the Valley View Park Soccer Fields on September 6, 16, 20 and 29 for games beginning at 3:30 p.m. and 5:00 p.m., pending receipt of all insurance documents.  (AYSO has agreed to allow Great Commission School to use the fields on these four-4 days at the specified game times) </w:t>
      </w:r>
    </w:p>
    <w:p w:rsidR="000905FD" w:rsidRPr="00CE2EF2" w:rsidRDefault="000905FD" w:rsidP="00932415">
      <w:pPr>
        <w:ind w:left="720"/>
        <w:rPr>
          <w:bCs/>
          <w:sz w:val="20"/>
          <w:szCs w:val="20"/>
        </w:rPr>
      </w:pPr>
      <w:r w:rsidRPr="00CE2EF2">
        <w:rPr>
          <w:bCs/>
          <w:sz w:val="20"/>
          <w:szCs w:val="20"/>
        </w:rPr>
        <w:t xml:space="preserve"> </w:t>
      </w:r>
    </w:p>
    <w:p w:rsidR="000905FD" w:rsidRPr="00CE2EF2" w:rsidRDefault="00932415" w:rsidP="00932415">
      <w:pPr>
        <w:ind w:left="720"/>
        <w:rPr>
          <w:bCs/>
          <w:sz w:val="20"/>
          <w:szCs w:val="20"/>
        </w:rPr>
      </w:pPr>
      <w:r w:rsidRPr="00CE2EF2">
        <w:rPr>
          <w:b/>
          <w:bCs/>
          <w:sz w:val="20"/>
          <w:szCs w:val="20"/>
          <w:u w:val="single"/>
        </w:rPr>
        <w:t>Resolution 30</w:t>
      </w:r>
      <w:r w:rsidR="00471B42" w:rsidRPr="00CE2EF2">
        <w:rPr>
          <w:b/>
          <w:bCs/>
          <w:sz w:val="20"/>
          <w:szCs w:val="20"/>
          <w:u w:val="single"/>
        </w:rPr>
        <w:t>3</w:t>
      </w:r>
      <w:r w:rsidRPr="00CE2EF2">
        <w:rPr>
          <w:b/>
          <w:bCs/>
          <w:sz w:val="20"/>
          <w:szCs w:val="20"/>
          <w:u w:val="single"/>
        </w:rPr>
        <w:t>-2022:</w:t>
      </w:r>
      <w:r w:rsidRPr="00CE2EF2">
        <w:rPr>
          <w:bCs/>
          <w:sz w:val="20"/>
          <w:szCs w:val="20"/>
        </w:rPr>
        <w:t xml:space="preserve">  Approving </w:t>
      </w:r>
      <w:r w:rsidR="000905FD" w:rsidRPr="00CE2EF2">
        <w:rPr>
          <w:bCs/>
          <w:sz w:val="20"/>
          <w:szCs w:val="20"/>
        </w:rPr>
        <w:t>the submission of the FY 2021/2022 State Food Purchase Program Expense and Data Report, to the PA Department of Agriculture on or before September 17, 2022.</w:t>
      </w:r>
    </w:p>
    <w:p w:rsidR="00932415" w:rsidRPr="00CE2EF2" w:rsidRDefault="00932415" w:rsidP="00932415">
      <w:pPr>
        <w:ind w:left="720"/>
        <w:rPr>
          <w:bCs/>
          <w:sz w:val="20"/>
          <w:szCs w:val="20"/>
        </w:rPr>
      </w:pPr>
    </w:p>
    <w:p w:rsidR="000905FD" w:rsidRPr="00CE2EF2" w:rsidRDefault="00932415" w:rsidP="00932415">
      <w:pPr>
        <w:ind w:left="720"/>
        <w:rPr>
          <w:bCs/>
          <w:sz w:val="20"/>
          <w:szCs w:val="20"/>
        </w:rPr>
      </w:pPr>
      <w:r w:rsidRPr="00CE2EF2">
        <w:rPr>
          <w:b/>
          <w:bCs/>
          <w:sz w:val="20"/>
          <w:szCs w:val="20"/>
          <w:u w:val="single"/>
        </w:rPr>
        <w:t>Resolution 30</w:t>
      </w:r>
      <w:r w:rsidR="00471B42" w:rsidRPr="00CE2EF2">
        <w:rPr>
          <w:b/>
          <w:bCs/>
          <w:sz w:val="20"/>
          <w:szCs w:val="20"/>
          <w:u w:val="single"/>
        </w:rPr>
        <w:t>4</w:t>
      </w:r>
      <w:r w:rsidRPr="00CE2EF2">
        <w:rPr>
          <w:b/>
          <w:bCs/>
          <w:sz w:val="20"/>
          <w:szCs w:val="20"/>
          <w:u w:val="single"/>
        </w:rPr>
        <w:t>-2022:</w:t>
      </w:r>
      <w:r w:rsidRPr="00CE2EF2">
        <w:rPr>
          <w:bCs/>
          <w:sz w:val="20"/>
          <w:szCs w:val="20"/>
        </w:rPr>
        <w:t xml:space="preserve">  A</w:t>
      </w:r>
      <w:r w:rsidR="00AD1D17" w:rsidRPr="00CE2EF2">
        <w:rPr>
          <w:bCs/>
          <w:sz w:val="20"/>
          <w:szCs w:val="20"/>
        </w:rPr>
        <w:t>p</w:t>
      </w:r>
      <w:r w:rsidRPr="00CE2EF2">
        <w:rPr>
          <w:bCs/>
          <w:sz w:val="20"/>
          <w:szCs w:val="20"/>
        </w:rPr>
        <w:t xml:space="preserve">proving </w:t>
      </w:r>
      <w:r w:rsidR="000905FD" w:rsidRPr="00CE2EF2">
        <w:rPr>
          <w:bCs/>
          <w:sz w:val="20"/>
          <w:szCs w:val="20"/>
        </w:rPr>
        <w:t>for the submission of the FY 2021/2022 Medical Assistance Transportation Program (MATP) 4</w:t>
      </w:r>
      <w:r w:rsidR="000905FD" w:rsidRPr="00CE2EF2">
        <w:rPr>
          <w:bCs/>
          <w:sz w:val="20"/>
          <w:szCs w:val="20"/>
          <w:vertAlign w:val="superscript"/>
        </w:rPr>
        <w:t>th</w:t>
      </w:r>
      <w:r w:rsidR="000905FD" w:rsidRPr="00CE2EF2">
        <w:rPr>
          <w:bCs/>
          <w:sz w:val="20"/>
          <w:szCs w:val="20"/>
        </w:rPr>
        <w:t xml:space="preserve"> Quarter Report for the period of April 1, 2022 through June 30, 2022.</w:t>
      </w:r>
      <w:r w:rsidR="000905FD" w:rsidRPr="00CE2EF2">
        <w:rPr>
          <w:bCs/>
          <w:sz w:val="20"/>
          <w:szCs w:val="20"/>
        </w:rPr>
        <w:tab/>
      </w:r>
    </w:p>
    <w:p w:rsidR="00932415" w:rsidRPr="00CE2EF2" w:rsidRDefault="00932415" w:rsidP="00932415">
      <w:pPr>
        <w:ind w:left="720"/>
        <w:rPr>
          <w:bCs/>
          <w:sz w:val="20"/>
          <w:szCs w:val="20"/>
        </w:rPr>
      </w:pPr>
    </w:p>
    <w:p w:rsidR="000905FD" w:rsidRPr="00CE2EF2" w:rsidRDefault="00932415" w:rsidP="00932415">
      <w:pPr>
        <w:ind w:left="720"/>
        <w:rPr>
          <w:bCs/>
          <w:sz w:val="20"/>
          <w:szCs w:val="20"/>
        </w:rPr>
      </w:pPr>
      <w:r w:rsidRPr="00CE2EF2">
        <w:rPr>
          <w:b/>
          <w:bCs/>
          <w:sz w:val="20"/>
          <w:szCs w:val="20"/>
          <w:u w:val="single"/>
        </w:rPr>
        <w:t>Resolution 30</w:t>
      </w:r>
      <w:r w:rsidR="00471B42" w:rsidRPr="00CE2EF2">
        <w:rPr>
          <w:b/>
          <w:bCs/>
          <w:sz w:val="20"/>
          <w:szCs w:val="20"/>
          <w:u w:val="single"/>
        </w:rPr>
        <w:t>5</w:t>
      </w:r>
      <w:r w:rsidRPr="00CE2EF2">
        <w:rPr>
          <w:b/>
          <w:bCs/>
          <w:sz w:val="20"/>
          <w:szCs w:val="20"/>
          <w:u w:val="single"/>
        </w:rPr>
        <w:t>-2022:</w:t>
      </w:r>
      <w:r w:rsidRPr="00CE2EF2">
        <w:rPr>
          <w:bCs/>
          <w:sz w:val="20"/>
          <w:szCs w:val="20"/>
        </w:rPr>
        <w:t xml:space="preserve">  </w:t>
      </w:r>
      <w:r w:rsidR="00AD1D17" w:rsidRPr="00CE2EF2">
        <w:rPr>
          <w:bCs/>
          <w:sz w:val="20"/>
          <w:szCs w:val="20"/>
        </w:rPr>
        <w:t>A</w:t>
      </w:r>
      <w:r w:rsidRPr="00CE2EF2">
        <w:rPr>
          <w:bCs/>
          <w:sz w:val="20"/>
          <w:szCs w:val="20"/>
        </w:rPr>
        <w:t xml:space="preserve">pproving </w:t>
      </w:r>
      <w:r w:rsidR="000905FD" w:rsidRPr="00CE2EF2">
        <w:rPr>
          <w:bCs/>
          <w:sz w:val="20"/>
          <w:szCs w:val="20"/>
        </w:rPr>
        <w:t>the Medical Assistance Transportation Program (MATP) initial allocation amount for FY 2022/2023 from the Pennsylvania Department of Human Services, in the total amount of $1,400,262.00.</w:t>
      </w:r>
    </w:p>
    <w:p w:rsidR="004605C7" w:rsidRPr="00CE2EF2" w:rsidRDefault="004605C7" w:rsidP="00932415">
      <w:pPr>
        <w:ind w:left="720"/>
        <w:rPr>
          <w:bCs/>
          <w:sz w:val="20"/>
          <w:szCs w:val="20"/>
        </w:rPr>
      </w:pPr>
    </w:p>
    <w:p w:rsidR="000905FD" w:rsidRPr="00CE2EF2" w:rsidRDefault="00932415" w:rsidP="00932415">
      <w:pPr>
        <w:ind w:left="720"/>
        <w:rPr>
          <w:bCs/>
          <w:sz w:val="20"/>
          <w:szCs w:val="20"/>
        </w:rPr>
      </w:pPr>
      <w:r w:rsidRPr="00CE2EF2">
        <w:rPr>
          <w:b/>
          <w:bCs/>
          <w:sz w:val="20"/>
          <w:szCs w:val="20"/>
          <w:u w:val="single"/>
        </w:rPr>
        <w:t>Resolution 30</w:t>
      </w:r>
      <w:r w:rsidR="00471B42" w:rsidRPr="00CE2EF2">
        <w:rPr>
          <w:b/>
          <w:bCs/>
          <w:sz w:val="20"/>
          <w:szCs w:val="20"/>
          <w:u w:val="single"/>
        </w:rPr>
        <w:t>6</w:t>
      </w:r>
      <w:r w:rsidRPr="00CE2EF2">
        <w:rPr>
          <w:b/>
          <w:bCs/>
          <w:sz w:val="20"/>
          <w:szCs w:val="20"/>
          <w:u w:val="single"/>
        </w:rPr>
        <w:t>-2022:</w:t>
      </w:r>
      <w:r w:rsidRPr="00CE2EF2">
        <w:rPr>
          <w:bCs/>
          <w:sz w:val="20"/>
          <w:szCs w:val="20"/>
        </w:rPr>
        <w:t xml:space="preserve">  </w:t>
      </w:r>
      <w:r w:rsidR="00AD1D17" w:rsidRPr="00CE2EF2">
        <w:rPr>
          <w:bCs/>
          <w:sz w:val="20"/>
          <w:szCs w:val="20"/>
        </w:rPr>
        <w:t>A</w:t>
      </w:r>
      <w:r w:rsidRPr="00CE2EF2">
        <w:rPr>
          <w:bCs/>
          <w:sz w:val="20"/>
          <w:szCs w:val="20"/>
        </w:rPr>
        <w:t xml:space="preserve">pproving </w:t>
      </w:r>
      <w:r w:rsidR="000905FD" w:rsidRPr="00CE2EF2">
        <w:rPr>
          <w:bCs/>
          <w:sz w:val="20"/>
          <w:szCs w:val="20"/>
        </w:rPr>
        <w:t>a renewal contract between the County of Blair, on behalf of the Blair County Coroner and Dr. Harry Kamerow, MD, Pathologist to perform autopsies upon availability, in the total amount of $1,400.00 per case, effective January 1, 2023.</w:t>
      </w:r>
    </w:p>
    <w:p w:rsidR="00932415" w:rsidRPr="00CE2EF2" w:rsidRDefault="00932415" w:rsidP="00932415">
      <w:pPr>
        <w:ind w:left="720"/>
        <w:rPr>
          <w:bCs/>
          <w:sz w:val="20"/>
          <w:szCs w:val="20"/>
        </w:rPr>
      </w:pPr>
    </w:p>
    <w:p w:rsidR="00AD1D17" w:rsidRPr="00CE2EF2" w:rsidRDefault="00AD1D17" w:rsidP="00AD1D17">
      <w:pPr>
        <w:ind w:left="720"/>
        <w:rPr>
          <w:bCs/>
          <w:sz w:val="20"/>
          <w:szCs w:val="20"/>
        </w:rPr>
      </w:pPr>
      <w:r w:rsidRPr="00CE2EF2">
        <w:rPr>
          <w:b/>
          <w:bCs/>
          <w:sz w:val="20"/>
          <w:szCs w:val="20"/>
          <w:u w:val="single"/>
        </w:rPr>
        <w:t>Resolution 30</w:t>
      </w:r>
      <w:r w:rsidR="00471B42" w:rsidRPr="00CE2EF2">
        <w:rPr>
          <w:b/>
          <w:bCs/>
          <w:sz w:val="20"/>
          <w:szCs w:val="20"/>
          <w:u w:val="single"/>
        </w:rPr>
        <w:t>7</w:t>
      </w:r>
      <w:r w:rsidRPr="00CE2EF2">
        <w:rPr>
          <w:b/>
          <w:bCs/>
          <w:sz w:val="20"/>
          <w:szCs w:val="20"/>
          <w:u w:val="single"/>
        </w:rPr>
        <w:t>-2022:</w:t>
      </w:r>
      <w:r w:rsidRPr="00CE2EF2">
        <w:rPr>
          <w:bCs/>
          <w:sz w:val="20"/>
          <w:szCs w:val="20"/>
        </w:rPr>
        <w:t xml:space="preserve">  Approving a quote received from Zeigler Chevrolet to repair the air conditioning system on the Department of Emergency Service’s 2008 Chevy Suburban, in the total amount of $1,697.96.  </w:t>
      </w:r>
    </w:p>
    <w:p w:rsidR="00AD1D17" w:rsidRPr="00CE2EF2" w:rsidRDefault="00AD1D17" w:rsidP="00AD1D17">
      <w:pPr>
        <w:ind w:left="720"/>
        <w:rPr>
          <w:bCs/>
          <w:sz w:val="20"/>
          <w:szCs w:val="20"/>
        </w:rPr>
      </w:pPr>
    </w:p>
    <w:p w:rsidR="000905FD" w:rsidRPr="00CE2EF2" w:rsidRDefault="00AD1D17" w:rsidP="00AD1D17">
      <w:pPr>
        <w:ind w:left="720"/>
        <w:rPr>
          <w:bCs/>
          <w:sz w:val="20"/>
          <w:szCs w:val="20"/>
        </w:rPr>
      </w:pPr>
      <w:r w:rsidRPr="00CE2EF2">
        <w:rPr>
          <w:b/>
          <w:bCs/>
          <w:sz w:val="20"/>
          <w:szCs w:val="20"/>
          <w:u w:val="single"/>
        </w:rPr>
        <w:lastRenderedPageBreak/>
        <w:t>Resolution 30</w:t>
      </w:r>
      <w:r w:rsidR="00471B42" w:rsidRPr="00CE2EF2">
        <w:rPr>
          <w:b/>
          <w:bCs/>
          <w:sz w:val="20"/>
          <w:szCs w:val="20"/>
          <w:u w:val="single"/>
        </w:rPr>
        <w:t>8</w:t>
      </w:r>
      <w:r w:rsidRPr="00CE2EF2">
        <w:rPr>
          <w:b/>
          <w:bCs/>
          <w:sz w:val="20"/>
          <w:szCs w:val="20"/>
          <w:u w:val="single"/>
        </w:rPr>
        <w:t>-2022</w:t>
      </w:r>
      <w:r w:rsidRPr="00CE2EF2">
        <w:rPr>
          <w:bCs/>
          <w:sz w:val="20"/>
          <w:szCs w:val="20"/>
        </w:rPr>
        <w:t xml:space="preserve">:  Approving </w:t>
      </w:r>
      <w:r w:rsidR="000905FD" w:rsidRPr="00CE2EF2">
        <w:rPr>
          <w:bCs/>
          <w:sz w:val="20"/>
          <w:szCs w:val="20"/>
        </w:rPr>
        <w:t>a Juvenile Probation Services Grant Agreement (Contract #4100093164) between the County of Blair, Juvenile Probation Office and the Commonwealth of Pennsylvania, through the Juvenile Court Judges’ Commission of the Office of General Counsel, in the grant award amount of $146,839.00, effective the date of Agreement signing through June 30, 2023.</w:t>
      </w:r>
    </w:p>
    <w:p w:rsidR="00AD1D17" w:rsidRPr="00CE2EF2" w:rsidRDefault="00AD1D17" w:rsidP="00AD1D17">
      <w:pPr>
        <w:ind w:left="720"/>
        <w:rPr>
          <w:bCs/>
          <w:sz w:val="20"/>
          <w:szCs w:val="20"/>
        </w:rPr>
      </w:pPr>
    </w:p>
    <w:p w:rsidR="000905FD" w:rsidRPr="00CE2EF2" w:rsidRDefault="00AD1D17" w:rsidP="00AD1D17">
      <w:pPr>
        <w:ind w:left="720"/>
        <w:rPr>
          <w:bCs/>
          <w:sz w:val="20"/>
          <w:szCs w:val="20"/>
        </w:rPr>
      </w:pPr>
      <w:r w:rsidRPr="00CE2EF2">
        <w:rPr>
          <w:b/>
          <w:bCs/>
          <w:sz w:val="20"/>
          <w:szCs w:val="20"/>
          <w:u w:val="single"/>
        </w:rPr>
        <w:t>Resolution 30</w:t>
      </w:r>
      <w:r w:rsidR="00471B42" w:rsidRPr="00CE2EF2">
        <w:rPr>
          <w:b/>
          <w:bCs/>
          <w:sz w:val="20"/>
          <w:szCs w:val="20"/>
          <w:u w:val="single"/>
        </w:rPr>
        <w:t>9</w:t>
      </w:r>
      <w:r w:rsidRPr="00CE2EF2">
        <w:rPr>
          <w:b/>
          <w:bCs/>
          <w:sz w:val="20"/>
          <w:szCs w:val="20"/>
          <w:u w:val="single"/>
        </w:rPr>
        <w:t>-2022:</w:t>
      </w:r>
      <w:r w:rsidRPr="00CE2EF2">
        <w:rPr>
          <w:bCs/>
          <w:sz w:val="20"/>
          <w:szCs w:val="20"/>
        </w:rPr>
        <w:t xml:space="preserve">  Approving </w:t>
      </w:r>
      <w:r w:rsidR="000905FD" w:rsidRPr="00CE2EF2">
        <w:rPr>
          <w:bCs/>
          <w:sz w:val="20"/>
          <w:szCs w:val="20"/>
        </w:rPr>
        <w:t>the FY 21/22 Financial Statement for funds expended under the Juvenile Probation Services Grant for the budget period of July 1, 2021 through June 30, 2022, in the total expended amount of $146,839.00.</w:t>
      </w:r>
    </w:p>
    <w:p w:rsidR="00AD1D17" w:rsidRPr="00CE2EF2" w:rsidRDefault="00AD1D17" w:rsidP="00AD1D17">
      <w:pPr>
        <w:ind w:left="720"/>
        <w:rPr>
          <w:bCs/>
          <w:sz w:val="20"/>
          <w:szCs w:val="20"/>
        </w:rPr>
      </w:pPr>
    </w:p>
    <w:p w:rsidR="000905FD" w:rsidRPr="00CE2EF2" w:rsidRDefault="00AD1D17" w:rsidP="00AD1D17">
      <w:pPr>
        <w:ind w:left="720"/>
        <w:rPr>
          <w:bCs/>
          <w:sz w:val="20"/>
          <w:szCs w:val="20"/>
        </w:rPr>
      </w:pPr>
      <w:r w:rsidRPr="00CE2EF2">
        <w:rPr>
          <w:b/>
          <w:bCs/>
          <w:sz w:val="20"/>
          <w:szCs w:val="20"/>
          <w:u w:val="single"/>
        </w:rPr>
        <w:t>Resolution 3</w:t>
      </w:r>
      <w:r w:rsidR="00471B42" w:rsidRPr="00CE2EF2">
        <w:rPr>
          <w:b/>
          <w:bCs/>
          <w:sz w:val="20"/>
          <w:szCs w:val="20"/>
          <w:u w:val="single"/>
        </w:rPr>
        <w:t>10</w:t>
      </w:r>
      <w:r w:rsidRPr="00CE2EF2">
        <w:rPr>
          <w:b/>
          <w:bCs/>
          <w:sz w:val="20"/>
          <w:szCs w:val="20"/>
          <w:u w:val="single"/>
        </w:rPr>
        <w:t>-2022:</w:t>
      </w:r>
      <w:r w:rsidRPr="00CE2EF2">
        <w:rPr>
          <w:bCs/>
          <w:sz w:val="20"/>
          <w:szCs w:val="20"/>
        </w:rPr>
        <w:t xml:space="preserve">  Approving </w:t>
      </w:r>
      <w:r w:rsidR="000905FD" w:rsidRPr="00CE2EF2">
        <w:rPr>
          <w:bCs/>
          <w:sz w:val="20"/>
          <w:szCs w:val="20"/>
        </w:rPr>
        <w:t>the FY 21/22 Equitable Compensation Letter to the Juvenile Court Judges’ Commission.</w:t>
      </w:r>
    </w:p>
    <w:p w:rsidR="00AD1D17" w:rsidRPr="00CE2EF2" w:rsidRDefault="00AD1D17" w:rsidP="00AD1D17">
      <w:pPr>
        <w:ind w:left="720"/>
        <w:rPr>
          <w:bCs/>
          <w:sz w:val="20"/>
          <w:szCs w:val="20"/>
        </w:rPr>
      </w:pPr>
    </w:p>
    <w:p w:rsidR="000905FD" w:rsidRPr="00CE2EF2" w:rsidRDefault="00AD1D17" w:rsidP="00AD1D17">
      <w:pPr>
        <w:ind w:left="720"/>
        <w:rPr>
          <w:bCs/>
          <w:sz w:val="20"/>
          <w:szCs w:val="20"/>
        </w:rPr>
      </w:pPr>
      <w:r w:rsidRPr="00CE2EF2">
        <w:rPr>
          <w:b/>
          <w:bCs/>
          <w:sz w:val="20"/>
          <w:szCs w:val="20"/>
          <w:u w:val="single"/>
        </w:rPr>
        <w:t>Resolution 31</w:t>
      </w:r>
      <w:r w:rsidR="00471B42" w:rsidRPr="00CE2EF2">
        <w:rPr>
          <w:b/>
          <w:bCs/>
          <w:sz w:val="20"/>
          <w:szCs w:val="20"/>
          <w:u w:val="single"/>
        </w:rPr>
        <w:t>1</w:t>
      </w:r>
      <w:r w:rsidRPr="00CE2EF2">
        <w:rPr>
          <w:b/>
          <w:bCs/>
          <w:sz w:val="20"/>
          <w:szCs w:val="20"/>
          <w:u w:val="single"/>
        </w:rPr>
        <w:t>-2022:</w:t>
      </w:r>
      <w:r w:rsidRPr="00CE2EF2">
        <w:rPr>
          <w:bCs/>
          <w:sz w:val="20"/>
          <w:szCs w:val="20"/>
        </w:rPr>
        <w:t xml:space="preserve">  Approving </w:t>
      </w:r>
      <w:r w:rsidR="000905FD" w:rsidRPr="00CE2EF2">
        <w:rPr>
          <w:bCs/>
          <w:sz w:val="20"/>
          <w:szCs w:val="20"/>
        </w:rPr>
        <w:t>four-4 quotes received from Contract Hardware &amp; Supply Company, Inc., for parts and installation of solid core doors and relevant hardware for four-4 Magisterial District Judge (MDJ) locations as outlined below:</w:t>
      </w:r>
    </w:p>
    <w:p w:rsidR="000905FD" w:rsidRPr="00CE2EF2" w:rsidRDefault="000905FD" w:rsidP="000905FD">
      <w:pPr>
        <w:ind w:left="1440"/>
        <w:rPr>
          <w:bCs/>
          <w:sz w:val="20"/>
          <w:szCs w:val="20"/>
        </w:rPr>
      </w:pPr>
    </w:p>
    <w:p w:rsidR="000905FD" w:rsidRPr="00CE2EF2" w:rsidRDefault="000905FD" w:rsidP="000905FD">
      <w:pPr>
        <w:pStyle w:val="ListParagraph"/>
        <w:numPr>
          <w:ilvl w:val="0"/>
          <w:numId w:val="6"/>
        </w:numPr>
        <w:rPr>
          <w:bCs/>
          <w:sz w:val="20"/>
          <w:szCs w:val="20"/>
        </w:rPr>
      </w:pPr>
      <w:r w:rsidRPr="00CE2EF2">
        <w:rPr>
          <w:bCs/>
          <w:sz w:val="20"/>
          <w:szCs w:val="20"/>
        </w:rPr>
        <w:t>Quote #410765, in the amount of $1,552.18, MDJ DeAntonio</w:t>
      </w:r>
    </w:p>
    <w:p w:rsidR="000905FD" w:rsidRPr="00CE2EF2" w:rsidRDefault="000905FD" w:rsidP="000905FD">
      <w:pPr>
        <w:pStyle w:val="ListParagraph"/>
        <w:numPr>
          <w:ilvl w:val="0"/>
          <w:numId w:val="6"/>
        </w:numPr>
        <w:rPr>
          <w:bCs/>
          <w:sz w:val="20"/>
          <w:szCs w:val="20"/>
        </w:rPr>
      </w:pPr>
      <w:r w:rsidRPr="00CE2EF2">
        <w:rPr>
          <w:bCs/>
          <w:sz w:val="20"/>
          <w:szCs w:val="20"/>
        </w:rPr>
        <w:t>Quote #410764, in the amount of $2,620.26, MDJ Miller</w:t>
      </w:r>
    </w:p>
    <w:p w:rsidR="000905FD" w:rsidRPr="00CE2EF2" w:rsidRDefault="000905FD" w:rsidP="000905FD">
      <w:pPr>
        <w:pStyle w:val="ListParagraph"/>
        <w:numPr>
          <w:ilvl w:val="0"/>
          <w:numId w:val="6"/>
        </w:numPr>
        <w:rPr>
          <w:bCs/>
          <w:sz w:val="20"/>
          <w:szCs w:val="20"/>
        </w:rPr>
      </w:pPr>
      <w:r w:rsidRPr="00CE2EF2">
        <w:rPr>
          <w:bCs/>
          <w:sz w:val="20"/>
          <w:szCs w:val="20"/>
        </w:rPr>
        <w:t>Quote #410761, in the amount of $1,530.00, MDJ Jones</w:t>
      </w:r>
    </w:p>
    <w:p w:rsidR="000905FD" w:rsidRPr="00CE2EF2" w:rsidRDefault="000905FD" w:rsidP="000905FD">
      <w:pPr>
        <w:pStyle w:val="ListParagraph"/>
        <w:numPr>
          <w:ilvl w:val="0"/>
          <w:numId w:val="6"/>
        </w:numPr>
        <w:rPr>
          <w:bCs/>
          <w:sz w:val="20"/>
          <w:szCs w:val="20"/>
        </w:rPr>
      </w:pPr>
      <w:r w:rsidRPr="00CE2EF2">
        <w:rPr>
          <w:bCs/>
          <w:sz w:val="20"/>
          <w:szCs w:val="20"/>
        </w:rPr>
        <w:t>Quote #410789, in the amount of $2,462.46, MDJ Aigner</w:t>
      </w:r>
    </w:p>
    <w:p w:rsidR="000905FD" w:rsidRPr="00CE2EF2" w:rsidRDefault="000905FD" w:rsidP="000905FD">
      <w:pPr>
        <w:rPr>
          <w:bCs/>
          <w:sz w:val="20"/>
          <w:szCs w:val="20"/>
        </w:rPr>
      </w:pPr>
    </w:p>
    <w:p w:rsidR="000905FD" w:rsidRPr="00CE2EF2" w:rsidRDefault="00AD1D17" w:rsidP="00AD1D17">
      <w:pPr>
        <w:ind w:left="720"/>
        <w:rPr>
          <w:bCs/>
          <w:sz w:val="20"/>
          <w:szCs w:val="20"/>
        </w:rPr>
      </w:pPr>
      <w:r w:rsidRPr="00CE2EF2">
        <w:rPr>
          <w:b/>
          <w:bCs/>
          <w:sz w:val="20"/>
          <w:szCs w:val="20"/>
          <w:u w:val="single"/>
        </w:rPr>
        <w:t>Resolution 31</w:t>
      </w:r>
      <w:r w:rsidR="00471B42" w:rsidRPr="00CE2EF2">
        <w:rPr>
          <w:b/>
          <w:bCs/>
          <w:sz w:val="20"/>
          <w:szCs w:val="20"/>
          <w:u w:val="single"/>
        </w:rPr>
        <w:t>2</w:t>
      </w:r>
      <w:r w:rsidRPr="00CE2EF2">
        <w:rPr>
          <w:b/>
          <w:bCs/>
          <w:sz w:val="20"/>
          <w:szCs w:val="20"/>
          <w:u w:val="single"/>
        </w:rPr>
        <w:t>-2022</w:t>
      </w:r>
      <w:r w:rsidRPr="00CE2EF2">
        <w:rPr>
          <w:bCs/>
          <w:sz w:val="20"/>
          <w:szCs w:val="20"/>
        </w:rPr>
        <w:t xml:space="preserve">:  Approving </w:t>
      </w:r>
      <w:r w:rsidR="000905FD" w:rsidRPr="00CE2EF2">
        <w:rPr>
          <w:bCs/>
          <w:sz w:val="20"/>
          <w:szCs w:val="20"/>
        </w:rPr>
        <w:t>an allocation from the Blair County Affordable Housing Trust Fund, in the total amount of $50,000.00, to continue to fund the Owner Occupied Rehabilitation throughout the county that will be administered through the Community Development Programs.</w:t>
      </w:r>
    </w:p>
    <w:p w:rsidR="000905FD" w:rsidRPr="00CE2EF2" w:rsidRDefault="000905FD" w:rsidP="00AD1D17">
      <w:pPr>
        <w:ind w:left="720"/>
        <w:rPr>
          <w:bCs/>
          <w:sz w:val="20"/>
          <w:szCs w:val="20"/>
        </w:rPr>
      </w:pPr>
    </w:p>
    <w:p w:rsidR="000905FD" w:rsidRPr="00CE2EF2" w:rsidRDefault="00AD1D17" w:rsidP="00AD1D17">
      <w:pPr>
        <w:ind w:left="720"/>
        <w:rPr>
          <w:bCs/>
          <w:sz w:val="20"/>
          <w:szCs w:val="20"/>
        </w:rPr>
      </w:pPr>
      <w:r w:rsidRPr="00CE2EF2">
        <w:rPr>
          <w:b/>
          <w:bCs/>
          <w:sz w:val="20"/>
          <w:szCs w:val="20"/>
          <w:u w:val="single"/>
        </w:rPr>
        <w:t>Resolution 31</w:t>
      </w:r>
      <w:r w:rsidR="00471B42" w:rsidRPr="00CE2EF2">
        <w:rPr>
          <w:b/>
          <w:bCs/>
          <w:sz w:val="20"/>
          <w:szCs w:val="20"/>
          <w:u w:val="single"/>
        </w:rPr>
        <w:t>3</w:t>
      </w:r>
      <w:r w:rsidRPr="00CE2EF2">
        <w:rPr>
          <w:b/>
          <w:bCs/>
          <w:sz w:val="20"/>
          <w:szCs w:val="20"/>
          <w:u w:val="single"/>
        </w:rPr>
        <w:t>-2022</w:t>
      </w:r>
      <w:r w:rsidRPr="00CE2EF2">
        <w:rPr>
          <w:bCs/>
          <w:sz w:val="20"/>
          <w:szCs w:val="20"/>
        </w:rPr>
        <w:t xml:space="preserve">:  Approving </w:t>
      </w:r>
      <w:r w:rsidR="000905FD" w:rsidRPr="00CE2EF2">
        <w:rPr>
          <w:bCs/>
          <w:sz w:val="20"/>
          <w:szCs w:val="20"/>
        </w:rPr>
        <w:t>a County of Blair Demolition Fund Program Disbursement, in the total amount of $6,750.00, for the demolition of property within the City of Altoona located at 1616 3</w:t>
      </w:r>
      <w:r w:rsidR="000905FD" w:rsidRPr="00CE2EF2">
        <w:rPr>
          <w:bCs/>
          <w:sz w:val="20"/>
          <w:szCs w:val="20"/>
          <w:vertAlign w:val="superscript"/>
        </w:rPr>
        <w:t>rd</w:t>
      </w:r>
      <w:r w:rsidR="000905FD" w:rsidRPr="00CE2EF2">
        <w:rPr>
          <w:bCs/>
          <w:sz w:val="20"/>
          <w:szCs w:val="20"/>
        </w:rPr>
        <w:t xml:space="preserve"> Street.</w:t>
      </w:r>
    </w:p>
    <w:p w:rsidR="00AD1D17" w:rsidRPr="00CE2EF2" w:rsidRDefault="00AD1D17" w:rsidP="00AD1D17">
      <w:pPr>
        <w:ind w:left="720"/>
        <w:rPr>
          <w:bCs/>
          <w:sz w:val="20"/>
          <w:szCs w:val="20"/>
        </w:rPr>
      </w:pPr>
    </w:p>
    <w:p w:rsidR="000905FD" w:rsidRPr="00CE2EF2" w:rsidRDefault="00AD1D17" w:rsidP="00AD1D17">
      <w:pPr>
        <w:ind w:left="720"/>
        <w:rPr>
          <w:bCs/>
          <w:sz w:val="20"/>
          <w:szCs w:val="20"/>
        </w:rPr>
      </w:pPr>
      <w:r w:rsidRPr="00CE2EF2">
        <w:rPr>
          <w:b/>
          <w:bCs/>
          <w:sz w:val="20"/>
          <w:szCs w:val="20"/>
          <w:u w:val="single"/>
        </w:rPr>
        <w:t>Resolution 31</w:t>
      </w:r>
      <w:r w:rsidR="00471B42" w:rsidRPr="00CE2EF2">
        <w:rPr>
          <w:b/>
          <w:bCs/>
          <w:sz w:val="20"/>
          <w:szCs w:val="20"/>
          <w:u w:val="single"/>
        </w:rPr>
        <w:t>4</w:t>
      </w:r>
      <w:r w:rsidRPr="00CE2EF2">
        <w:rPr>
          <w:b/>
          <w:bCs/>
          <w:sz w:val="20"/>
          <w:szCs w:val="20"/>
          <w:u w:val="single"/>
        </w:rPr>
        <w:t>-2022:</w:t>
      </w:r>
      <w:r w:rsidRPr="00CE2EF2">
        <w:rPr>
          <w:bCs/>
          <w:sz w:val="20"/>
          <w:szCs w:val="20"/>
        </w:rPr>
        <w:t xml:space="preserve">  Approving </w:t>
      </w:r>
      <w:r w:rsidR="000905FD" w:rsidRPr="00CE2EF2">
        <w:rPr>
          <w:bCs/>
          <w:sz w:val="20"/>
          <w:szCs w:val="20"/>
        </w:rPr>
        <w:t>submission of two-2 Permit Applications to Allegheny Township for the demolition of two-2 trailers in the county’s repository (566 and 570 Gildea Dr., Duncansville, PA) that are in violation of Allegheny Township’s Nuisance Code.  Said permit cost is $125.00/each for a total of $250.00.</w:t>
      </w:r>
    </w:p>
    <w:p w:rsidR="00AD1D17" w:rsidRPr="00CE2EF2" w:rsidRDefault="00AD1D17" w:rsidP="00AD1D17">
      <w:pPr>
        <w:ind w:left="720"/>
        <w:rPr>
          <w:bCs/>
          <w:sz w:val="20"/>
          <w:szCs w:val="20"/>
        </w:rPr>
      </w:pPr>
    </w:p>
    <w:p w:rsidR="000905FD" w:rsidRPr="00CE2EF2" w:rsidRDefault="00AD1D17" w:rsidP="00AD1D17">
      <w:pPr>
        <w:ind w:left="720"/>
        <w:rPr>
          <w:bCs/>
          <w:sz w:val="20"/>
          <w:szCs w:val="20"/>
        </w:rPr>
      </w:pPr>
      <w:r w:rsidRPr="00CE2EF2">
        <w:rPr>
          <w:b/>
          <w:bCs/>
          <w:sz w:val="20"/>
          <w:szCs w:val="20"/>
          <w:u w:val="single"/>
        </w:rPr>
        <w:t>Resolution 31</w:t>
      </w:r>
      <w:r w:rsidR="00471B42" w:rsidRPr="00CE2EF2">
        <w:rPr>
          <w:b/>
          <w:bCs/>
          <w:sz w:val="20"/>
          <w:szCs w:val="20"/>
          <w:u w:val="single"/>
        </w:rPr>
        <w:t>5</w:t>
      </w:r>
      <w:r w:rsidRPr="00CE2EF2">
        <w:rPr>
          <w:b/>
          <w:bCs/>
          <w:sz w:val="20"/>
          <w:szCs w:val="20"/>
          <w:u w:val="single"/>
        </w:rPr>
        <w:t>-2022:</w:t>
      </w:r>
      <w:r w:rsidRPr="00CE2EF2">
        <w:rPr>
          <w:bCs/>
          <w:sz w:val="20"/>
          <w:szCs w:val="20"/>
        </w:rPr>
        <w:t xml:space="preserve">  Approving </w:t>
      </w:r>
      <w:r w:rsidR="000905FD" w:rsidRPr="00CE2EF2">
        <w:rPr>
          <w:bCs/>
          <w:sz w:val="20"/>
          <w:szCs w:val="20"/>
        </w:rPr>
        <w:t>submission of the proposed FY 2023/2024 Blair County Children, Youth and Families’ Needs-Based Plan and Budget Narrative Template.</w:t>
      </w:r>
    </w:p>
    <w:p w:rsidR="00647A5F" w:rsidRPr="00CE2EF2" w:rsidRDefault="00647A5F" w:rsidP="00647A5F">
      <w:pPr>
        <w:ind w:left="720"/>
        <w:rPr>
          <w:b/>
          <w:bCs/>
          <w:sz w:val="20"/>
          <w:szCs w:val="20"/>
        </w:rPr>
      </w:pPr>
    </w:p>
    <w:p w:rsidR="00647A5F" w:rsidRPr="00CE2EF2" w:rsidRDefault="00647A5F" w:rsidP="00647A5F">
      <w:pPr>
        <w:pStyle w:val="ListParagraph"/>
        <w:numPr>
          <w:ilvl w:val="0"/>
          <w:numId w:val="1"/>
        </w:numPr>
        <w:rPr>
          <w:b/>
          <w:bCs/>
          <w:sz w:val="20"/>
          <w:szCs w:val="20"/>
        </w:rPr>
      </w:pPr>
      <w:r w:rsidRPr="00CE2EF2">
        <w:rPr>
          <w:b/>
          <w:bCs/>
          <w:sz w:val="20"/>
          <w:szCs w:val="20"/>
        </w:rPr>
        <w:t>OLD BUSINESS:</w:t>
      </w:r>
    </w:p>
    <w:p w:rsidR="00AD1D17" w:rsidRPr="00CE2EF2" w:rsidRDefault="00AD1D17" w:rsidP="00AD1D17">
      <w:pPr>
        <w:ind w:left="720"/>
        <w:rPr>
          <w:bCs/>
          <w:sz w:val="20"/>
          <w:szCs w:val="20"/>
        </w:rPr>
      </w:pPr>
      <w:r w:rsidRPr="00CE2EF2">
        <w:rPr>
          <w:b/>
          <w:bCs/>
          <w:sz w:val="20"/>
          <w:szCs w:val="20"/>
          <w:u w:val="single"/>
        </w:rPr>
        <w:t>Department of Emergency Services/911 Center:</w:t>
      </w:r>
      <w:r w:rsidRPr="00CE2EF2">
        <w:rPr>
          <w:bCs/>
          <w:sz w:val="20"/>
          <w:szCs w:val="20"/>
        </w:rPr>
        <w:t xml:space="preserve">  </w:t>
      </w:r>
    </w:p>
    <w:p w:rsidR="00AD1D17" w:rsidRPr="00CE2EF2" w:rsidRDefault="00AD1D17" w:rsidP="00AD1D17">
      <w:pPr>
        <w:ind w:left="720"/>
        <w:rPr>
          <w:bCs/>
          <w:sz w:val="20"/>
          <w:szCs w:val="20"/>
        </w:rPr>
      </w:pPr>
      <w:r w:rsidRPr="00CE2EF2">
        <w:rPr>
          <w:bCs/>
          <w:sz w:val="20"/>
          <w:szCs w:val="20"/>
        </w:rPr>
        <w:t>Requesting approval of a Master Services Agreement (MSA) by and between the County of Blair, on behalf of the Department of Emergency Services Zito Media Communications LLC, Zito Media Communications II LLC, Zito Media Voice LLC, d/b/a Zito Business, for telecommunication products and services set forth in Technical Service Agreements - TSA 1, TSA-2 and incorporating TSA-3, in the monthly recurring amount of $818.00, with any renewal of such TSA being deemed covered by the MSA.  Agreement shall terminate November 23, 2027.</w:t>
      </w:r>
    </w:p>
    <w:p w:rsidR="004605C7" w:rsidRPr="00CE2EF2" w:rsidRDefault="004605C7" w:rsidP="00AD1D17">
      <w:pPr>
        <w:ind w:left="720"/>
        <w:rPr>
          <w:bCs/>
          <w:sz w:val="20"/>
          <w:szCs w:val="20"/>
        </w:rPr>
      </w:pPr>
    </w:p>
    <w:p w:rsidR="00647A5F" w:rsidRPr="00CE2EF2" w:rsidRDefault="00647A5F" w:rsidP="00647A5F">
      <w:pPr>
        <w:pStyle w:val="ListParagraph"/>
        <w:numPr>
          <w:ilvl w:val="0"/>
          <w:numId w:val="1"/>
        </w:numPr>
        <w:rPr>
          <w:b/>
          <w:bCs/>
          <w:sz w:val="20"/>
          <w:szCs w:val="20"/>
        </w:rPr>
      </w:pPr>
      <w:r w:rsidRPr="00CE2EF2">
        <w:rPr>
          <w:b/>
          <w:bCs/>
          <w:sz w:val="20"/>
          <w:szCs w:val="20"/>
        </w:rPr>
        <w:t>NEW BUSINESS:</w:t>
      </w:r>
    </w:p>
    <w:p w:rsidR="000D304D" w:rsidRPr="00CE2EF2" w:rsidRDefault="000D304D" w:rsidP="000D304D">
      <w:pPr>
        <w:pStyle w:val="ListParagraph"/>
        <w:rPr>
          <w:b/>
          <w:bCs/>
          <w:sz w:val="16"/>
          <w:szCs w:val="16"/>
        </w:rPr>
      </w:pPr>
      <w:r w:rsidRPr="00CE2EF2">
        <w:rPr>
          <w:b/>
          <w:bCs/>
          <w:sz w:val="20"/>
          <w:szCs w:val="20"/>
          <w:u w:val="single"/>
        </w:rPr>
        <w:t>Social Services:</w:t>
      </w:r>
      <w:r w:rsidRPr="00CE2EF2">
        <w:rPr>
          <w:b/>
          <w:bCs/>
          <w:sz w:val="20"/>
          <w:szCs w:val="20"/>
        </w:rPr>
        <w:t xml:space="preserve">  </w:t>
      </w:r>
    </w:p>
    <w:p w:rsidR="000D304D" w:rsidRPr="00CE2EF2" w:rsidRDefault="000D304D" w:rsidP="000D304D">
      <w:pPr>
        <w:pStyle w:val="ListParagraph"/>
        <w:rPr>
          <w:bCs/>
          <w:sz w:val="20"/>
          <w:szCs w:val="20"/>
        </w:rPr>
      </w:pPr>
      <w:r w:rsidRPr="00CE2EF2">
        <w:rPr>
          <w:bCs/>
          <w:sz w:val="20"/>
          <w:szCs w:val="20"/>
        </w:rPr>
        <w:t xml:space="preserve">Requesting approval of the ratification </w:t>
      </w:r>
      <w:r w:rsidR="00D57102" w:rsidRPr="00CE2EF2">
        <w:rPr>
          <w:bCs/>
          <w:sz w:val="20"/>
          <w:szCs w:val="20"/>
        </w:rPr>
        <w:t>for</w:t>
      </w:r>
      <w:r w:rsidRPr="00CE2EF2">
        <w:rPr>
          <w:bCs/>
          <w:sz w:val="20"/>
          <w:szCs w:val="20"/>
        </w:rPr>
        <w:t xml:space="preserve"> the submission of a request to the Commonwealth of Pennsylvania, Department of Community and Economic Development (DCED) to extend the FY 2017 HOME Program Contract #C000072894</w:t>
      </w:r>
      <w:r w:rsidR="00D57102" w:rsidRPr="00CE2EF2">
        <w:rPr>
          <w:bCs/>
          <w:sz w:val="20"/>
          <w:szCs w:val="20"/>
        </w:rPr>
        <w:t xml:space="preserve"> from September 12, 2022 to July 13, 2023, to provide additional time to complete the remaining project underway.</w:t>
      </w:r>
    </w:p>
    <w:p w:rsidR="00702A95" w:rsidRPr="00CE2EF2" w:rsidRDefault="00702A95" w:rsidP="000D304D">
      <w:pPr>
        <w:pStyle w:val="ListParagraph"/>
        <w:rPr>
          <w:bCs/>
          <w:sz w:val="20"/>
          <w:szCs w:val="20"/>
        </w:rPr>
      </w:pPr>
    </w:p>
    <w:p w:rsidR="00702A95" w:rsidRPr="00CE2EF2" w:rsidRDefault="00702A95" w:rsidP="000D304D">
      <w:pPr>
        <w:pStyle w:val="ListParagraph"/>
        <w:rPr>
          <w:bCs/>
          <w:sz w:val="16"/>
          <w:szCs w:val="16"/>
        </w:rPr>
      </w:pPr>
      <w:r w:rsidRPr="00CE2EF2">
        <w:rPr>
          <w:b/>
          <w:bCs/>
          <w:sz w:val="20"/>
          <w:szCs w:val="20"/>
          <w:u w:val="single"/>
        </w:rPr>
        <w:t>Elections/Voter Registration:</w:t>
      </w:r>
      <w:r w:rsidRPr="00CE2EF2">
        <w:rPr>
          <w:bCs/>
          <w:sz w:val="20"/>
          <w:szCs w:val="20"/>
        </w:rPr>
        <w:t xml:space="preserve">  </w:t>
      </w:r>
    </w:p>
    <w:p w:rsidR="00702A95" w:rsidRPr="00CE2EF2" w:rsidRDefault="00702A95" w:rsidP="000D304D">
      <w:pPr>
        <w:pStyle w:val="ListParagraph"/>
        <w:rPr>
          <w:bCs/>
          <w:sz w:val="20"/>
          <w:szCs w:val="20"/>
        </w:rPr>
      </w:pPr>
      <w:r w:rsidRPr="00CE2EF2">
        <w:rPr>
          <w:bCs/>
          <w:sz w:val="20"/>
          <w:szCs w:val="20"/>
        </w:rPr>
        <w:t>Requesting approval for the acceptance of Election Integrity Grant Program (EIGP) funding in the amount of $398,913.63, to be used for expenditures as outlined in Act 88 related to the November 2022 election and 2023 primary election.</w:t>
      </w:r>
    </w:p>
    <w:p w:rsidR="009A513E" w:rsidRPr="00CE2EF2" w:rsidRDefault="009A513E" w:rsidP="000D304D">
      <w:pPr>
        <w:pStyle w:val="ListParagraph"/>
        <w:rPr>
          <w:bCs/>
          <w:sz w:val="20"/>
          <w:szCs w:val="20"/>
        </w:rPr>
      </w:pPr>
    </w:p>
    <w:p w:rsidR="009A513E" w:rsidRPr="00CE2EF2" w:rsidRDefault="009A513E" w:rsidP="000D304D">
      <w:pPr>
        <w:pStyle w:val="ListParagraph"/>
        <w:rPr>
          <w:bCs/>
          <w:sz w:val="16"/>
          <w:szCs w:val="16"/>
        </w:rPr>
      </w:pPr>
      <w:r w:rsidRPr="00CE2EF2">
        <w:rPr>
          <w:b/>
          <w:bCs/>
          <w:sz w:val="20"/>
          <w:szCs w:val="20"/>
          <w:u w:val="single"/>
        </w:rPr>
        <w:t>Blair County IT:</w:t>
      </w:r>
      <w:r w:rsidRPr="00CE2EF2">
        <w:rPr>
          <w:bCs/>
          <w:sz w:val="20"/>
          <w:szCs w:val="20"/>
        </w:rPr>
        <w:t xml:space="preserve">  </w:t>
      </w:r>
    </w:p>
    <w:p w:rsidR="00D57102" w:rsidRPr="00CE2EF2" w:rsidRDefault="009A513E" w:rsidP="000D304D">
      <w:pPr>
        <w:pStyle w:val="ListParagraph"/>
        <w:rPr>
          <w:bCs/>
          <w:sz w:val="20"/>
          <w:szCs w:val="20"/>
        </w:rPr>
      </w:pPr>
      <w:r w:rsidRPr="00CE2EF2">
        <w:rPr>
          <w:bCs/>
          <w:sz w:val="20"/>
          <w:szCs w:val="20"/>
        </w:rPr>
        <w:t>Requesting approval of a Comcast Business Service Order Agreement between the County of Blair and Comcast Business, for high-speed internet access and phone line service</w:t>
      </w:r>
      <w:r w:rsidR="00DF3385" w:rsidRPr="00CE2EF2">
        <w:rPr>
          <w:bCs/>
          <w:sz w:val="20"/>
          <w:szCs w:val="20"/>
        </w:rPr>
        <w:t xml:space="preserve"> to Magisterial District Judge Fred Miller’s office, 5628 E. Pleasant Valley Boulevard, Tyrone, PA, in the monthly amount of $99.99 for months 1-12, then $114.99 for months 13-24, and $144.99 for months 25-36.  </w:t>
      </w:r>
      <w:r w:rsidR="0038337D" w:rsidRPr="00CE2EF2">
        <w:rPr>
          <w:bCs/>
          <w:sz w:val="20"/>
          <w:szCs w:val="20"/>
        </w:rPr>
        <w:t>(</w:t>
      </w:r>
      <w:r w:rsidR="00DF3385" w:rsidRPr="00CE2EF2">
        <w:rPr>
          <w:bCs/>
          <w:sz w:val="20"/>
          <w:szCs w:val="20"/>
        </w:rPr>
        <w:t>Thirty-six (36) month period agreement</w:t>
      </w:r>
      <w:r w:rsidR="0038337D" w:rsidRPr="00CE2EF2">
        <w:rPr>
          <w:bCs/>
          <w:sz w:val="20"/>
          <w:szCs w:val="20"/>
        </w:rPr>
        <w:t>)</w:t>
      </w:r>
      <w:r w:rsidR="00DF3385" w:rsidRPr="00CE2EF2">
        <w:rPr>
          <w:bCs/>
          <w:sz w:val="20"/>
          <w:szCs w:val="20"/>
        </w:rPr>
        <w:t>.</w:t>
      </w:r>
    </w:p>
    <w:p w:rsidR="0038337D" w:rsidRPr="00CE2EF2" w:rsidRDefault="0038337D" w:rsidP="000D304D">
      <w:pPr>
        <w:pStyle w:val="ListParagraph"/>
        <w:rPr>
          <w:bCs/>
          <w:sz w:val="20"/>
          <w:szCs w:val="20"/>
        </w:rPr>
      </w:pPr>
    </w:p>
    <w:p w:rsidR="00647A5F" w:rsidRPr="00CE2EF2" w:rsidRDefault="00647A5F" w:rsidP="00647A5F">
      <w:pPr>
        <w:pStyle w:val="ListParagraph"/>
        <w:numPr>
          <w:ilvl w:val="0"/>
          <w:numId w:val="1"/>
        </w:numPr>
        <w:rPr>
          <w:sz w:val="20"/>
          <w:szCs w:val="20"/>
        </w:rPr>
      </w:pPr>
      <w:r w:rsidRPr="00CE2EF2">
        <w:rPr>
          <w:b/>
          <w:bCs/>
          <w:sz w:val="20"/>
          <w:szCs w:val="20"/>
        </w:rPr>
        <w:t>ADJOURN:</w:t>
      </w:r>
    </w:p>
    <w:p w:rsidR="00647A5F" w:rsidRPr="00CE2EF2" w:rsidRDefault="00647A5F" w:rsidP="00647A5F">
      <w:pPr>
        <w:rPr>
          <w:sz w:val="20"/>
          <w:szCs w:val="20"/>
        </w:rPr>
      </w:pPr>
    </w:p>
    <w:p w:rsidR="00987AFE" w:rsidRDefault="00987AFE">
      <w:pPr>
        <w:rPr>
          <w:sz w:val="20"/>
          <w:szCs w:val="20"/>
        </w:rPr>
      </w:pPr>
    </w:p>
    <w:p w:rsidR="00A03507" w:rsidRDefault="00A03507">
      <w:pPr>
        <w:rPr>
          <w:sz w:val="20"/>
          <w:szCs w:val="20"/>
        </w:rPr>
      </w:pPr>
    </w:p>
    <w:p w:rsidR="00A03507" w:rsidRDefault="00A03507">
      <w:pPr>
        <w:rPr>
          <w:sz w:val="20"/>
          <w:szCs w:val="20"/>
        </w:rPr>
      </w:pPr>
    </w:p>
    <w:p w:rsidR="00A03507" w:rsidRDefault="00A03507">
      <w:pPr>
        <w:rPr>
          <w:sz w:val="20"/>
          <w:szCs w:val="20"/>
        </w:rPr>
      </w:pPr>
    </w:p>
    <w:p w:rsidR="00A03507" w:rsidRDefault="00A03507">
      <w:pPr>
        <w:rPr>
          <w:sz w:val="20"/>
          <w:szCs w:val="20"/>
        </w:rPr>
      </w:pPr>
    </w:p>
    <w:p w:rsidR="00A03507" w:rsidRDefault="00A03507">
      <w:pPr>
        <w:rPr>
          <w:sz w:val="20"/>
          <w:szCs w:val="20"/>
        </w:rPr>
      </w:pPr>
    </w:p>
    <w:p w:rsidR="00A03507" w:rsidRDefault="00A03507">
      <w:pPr>
        <w:rPr>
          <w:sz w:val="20"/>
          <w:szCs w:val="20"/>
        </w:rPr>
      </w:pPr>
    </w:p>
    <w:p w:rsidR="00A03507" w:rsidRDefault="00A03507">
      <w:pPr>
        <w:rPr>
          <w:sz w:val="20"/>
          <w:szCs w:val="20"/>
        </w:rPr>
      </w:pPr>
    </w:p>
    <w:p w:rsidR="00A03507" w:rsidRPr="00A03507" w:rsidRDefault="00A03507" w:rsidP="00A03507">
      <w:pPr>
        <w:rPr>
          <w:b/>
          <w:sz w:val="20"/>
          <w:szCs w:val="20"/>
          <w:u w:val="double"/>
        </w:rPr>
      </w:pPr>
      <w:bookmarkStart w:id="0" w:name="_GoBack"/>
      <w:bookmarkEnd w:id="0"/>
      <w:r w:rsidRPr="00A03507">
        <w:rPr>
          <w:b/>
          <w:sz w:val="20"/>
          <w:szCs w:val="20"/>
          <w:u w:val="double"/>
        </w:rPr>
        <w:t>BUSINESS SESSION:</w:t>
      </w:r>
      <w:r w:rsidRPr="00A03507">
        <w:rPr>
          <w:b/>
          <w:sz w:val="20"/>
          <w:szCs w:val="20"/>
          <w:u w:val="double"/>
        </w:rPr>
        <w:tab/>
      </w:r>
      <w:r w:rsidRPr="00A03507">
        <w:rPr>
          <w:b/>
          <w:sz w:val="20"/>
          <w:szCs w:val="20"/>
          <w:u w:val="double"/>
        </w:rPr>
        <w:tab/>
        <w:t xml:space="preserve">THURSDAY, AUGUST 18, 2022, 10:00 A.M. </w:t>
      </w:r>
    </w:p>
    <w:p w:rsidR="00A03507" w:rsidRDefault="00A03507" w:rsidP="00A03507">
      <w:pPr>
        <w:rPr>
          <w:sz w:val="20"/>
          <w:szCs w:val="20"/>
        </w:rPr>
      </w:pPr>
      <w:r>
        <w:rPr>
          <w:sz w:val="20"/>
          <w:szCs w:val="20"/>
        </w:rPr>
        <w:t>Location:</w:t>
      </w:r>
      <w:r>
        <w:rPr>
          <w:sz w:val="20"/>
          <w:szCs w:val="20"/>
        </w:rPr>
        <w:tab/>
      </w:r>
      <w:r>
        <w:rPr>
          <w:sz w:val="20"/>
          <w:szCs w:val="20"/>
        </w:rPr>
        <w:tab/>
      </w:r>
      <w:r>
        <w:rPr>
          <w:sz w:val="20"/>
          <w:szCs w:val="20"/>
        </w:rPr>
        <w:tab/>
        <w:t>Commissioner’s Meeting Room, Basement.</w:t>
      </w:r>
    </w:p>
    <w:p w:rsidR="00A03507" w:rsidRPr="00A03507" w:rsidRDefault="00A03507" w:rsidP="00A03507">
      <w:pPr>
        <w:rPr>
          <w:sz w:val="20"/>
          <w:szCs w:val="20"/>
        </w:rPr>
      </w:pPr>
    </w:p>
    <w:p w:rsidR="00A03507" w:rsidRPr="00CE2EF2" w:rsidRDefault="00A03507" w:rsidP="00A03507">
      <w:pPr>
        <w:rPr>
          <w:b/>
          <w:i/>
          <w:sz w:val="16"/>
          <w:szCs w:val="16"/>
        </w:rPr>
      </w:pPr>
      <w:r w:rsidRPr="00CE2EF2">
        <w:rPr>
          <w:b/>
          <w:i/>
          <w:sz w:val="16"/>
          <w:szCs w:val="16"/>
        </w:rPr>
        <w:t>*Public meetings are being held both in-person and by conference call.  To participate in the meeting please dial 1-408-419-1715 or 1-408-915-6290 and enter meeting number 2468097683#</w:t>
      </w:r>
    </w:p>
    <w:p w:rsidR="00A03507" w:rsidRPr="00CE2EF2" w:rsidRDefault="00A03507" w:rsidP="00A03507">
      <w:pPr>
        <w:jc w:val="center"/>
        <w:rPr>
          <w:b/>
          <w:sz w:val="20"/>
          <w:szCs w:val="20"/>
        </w:rPr>
      </w:pPr>
    </w:p>
    <w:p w:rsidR="00A03507" w:rsidRDefault="00A03507" w:rsidP="00A03507">
      <w:pPr>
        <w:rPr>
          <w:b/>
          <w:bCs/>
          <w:sz w:val="20"/>
          <w:szCs w:val="20"/>
          <w:u w:val="single"/>
        </w:rPr>
      </w:pPr>
      <w:r w:rsidRPr="00A03507">
        <w:rPr>
          <w:b/>
          <w:bCs/>
          <w:sz w:val="20"/>
          <w:szCs w:val="20"/>
          <w:u w:val="single"/>
        </w:rPr>
        <w:t>Call to Order</w:t>
      </w:r>
      <w:r>
        <w:rPr>
          <w:b/>
          <w:bCs/>
          <w:sz w:val="20"/>
          <w:szCs w:val="20"/>
          <w:u w:val="single"/>
        </w:rPr>
        <w:t>:</w:t>
      </w:r>
    </w:p>
    <w:p w:rsidR="00A03507" w:rsidRPr="00A03507" w:rsidRDefault="00A03507" w:rsidP="00A03507">
      <w:pPr>
        <w:rPr>
          <w:bCs/>
          <w:sz w:val="20"/>
          <w:szCs w:val="20"/>
        </w:rPr>
      </w:pPr>
      <w:r w:rsidRPr="00A03507">
        <w:rPr>
          <w:bCs/>
          <w:sz w:val="20"/>
          <w:szCs w:val="20"/>
        </w:rPr>
        <w:t>Commissioner Erb called the meeting to order:</w:t>
      </w:r>
    </w:p>
    <w:p w:rsidR="00A03507" w:rsidRPr="00A03507" w:rsidRDefault="00A03507" w:rsidP="00A03507">
      <w:pPr>
        <w:rPr>
          <w:b/>
          <w:bCs/>
          <w:sz w:val="20"/>
          <w:szCs w:val="20"/>
        </w:rPr>
      </w:pPr>
    </w:p>
    <w:p w:rsidR="00A03507" w:rsidRDefault="00A03507" w:rsidP="00A03507">
      <w:pPr>
        <w:rPr>
          <w:b/>
          <w:bCs/>
          <w:sz w:val="20"/>
          <w:szCs w:val="20"/>
          <w:u w:val="single"/>
        </w:rPr>
      </w:pPr>
      <w:r w:rsidRPr="00A03507">
        <w:rPr>
          <w:b/>
          <w:bCs/>
          <w:sz w:val="20"/>
          <w:szCs w:val="20"/>
          <w:u w:val="single"/>
        </w:rPr>
        <w:t>Moment of Silent Reflection</w:t>
      </w:r>
      <w:r>
        <w:rPr>
          <w:b/>
          <w:bCs/>
          <w:sz w:val="20"/>
          <w:szCs w:val="20"/>
          <w:u w:val="single"/>
        </w:rPr>
        <w:t>:</w:t>
      </w:r>
    </w:p>
    <w:p w:rsidR="00A03507" w:rsidRDefault="00A03507" w:rsidP="00A03507">
      <w:pPr>
        <w:rPr>
          <w:bCs/>
          <w:sz w:val="20"/>
          <w:szCs w:val="20"/>
        </w:rPr>
      </w:pPr>
      <w:r>
        <w:rPr>
          <w:bCs/>
          <w:sz w:val="20"/>
          <w:szCs w:val="20"/>
        </w:rPr>
        <w:t>Commissioner Erb called for a moment of silent reflection.</w:t>
      </w:r>
    </w:p>
    <w:p w:rsidR="00A03507" w:rsidRPr="00A03507" w:rsidRDefault="00A03507" w:rsidP="00A03507">
      <w:pPr>
        <w:rPr>
          <w:bCs/>
          <w:sz w:val="20"/>
          <w:szCs w:val="20"/>
        </w:rPr>
      </w:pPr>
    </w:p>
    <w:p w:rsidR="00A03507" w:rsidRDefault="00A03507" w:rsidP="00A03507">
      <w:pPr>
        <w:rPr>
          <w:b/>
          <w:bCs/>
          <w:sz w:val="20"/>
          <w:szCs w:val="20"/>
          <w:u w:val="single"/>
        </w:rPr>
      </w:pPr>
      <w:r w:rsidRPr="00A03507">
        <w:rPr>
          <w:b/>
          <w:bCs/>
          <w:sz w:val="20"/>
          <w:szCs w:val="20"/>
          <w:u w:val="single"/>
        </w:rPr>
        <w:t>Pledge of Allegiance to the Flag</w:t>
      </w:r>
      <w:r>
        <w:rPr>
          <w:b/>
          <w:bCs/>
          <w:sz w:val="20"/>
          <w:szCs w:val="20"/>
          <w:u w:val="single"/>
        </w:rPr>
        <w:t>:</w:t>
      </w:r>
    </w:p>
    <w:p w:rsidR="00A03507" w:rsidRDefault="00A03507" w:rsidP="00A03507">
      <w:pPr>
        <w:rPr>
          <w:bCs/>
          <w:sz w:val="20"/>
          <w:szCs w:val="20"/>
        </w:rPr>
      </w:pPr>
      <w:r>
        <w:rPr>
          <w:bCs/>
          <w:sz w:val="20"/>
          <w:szCs w:val="20"/>
        </w:rPr>
        <w:t>Commissioner Erb requested that those participating in the meeting please stand and recite the Pledge of Allegiance to the Flag.</w:t>
      </w:r>
    </w:p>
    <w:p w:rsidR="00A03507" w:rsidRPr="00A03507" w:rsidRDefault="00A03507" w:rsidP="00A03507">
      <w:pPr>
        <w:rPr>
          <w:bCs/>
          <w:sz w:val="20"/>
          <w:szCs w:val="20"/>
        </w:rPr>
      </w:pPr>
    </w:p>
    <w:p w:rsidR="00A03507" w:rsidRDefault="00A03507" w:rsidP="00A03507">
      <w:pPr>
        <w:rPr>
          <w:b/>
          <w:bCs/>
          <w:sz w:val="20"/>
          <w:szCs w:val="20"/>
          <w:u w:val="single"/>
        </w:rPr>
      </w:pPr>
      <w:r w:rsidRPr="00A03507">
        <w:rPr>
          <w:b/>
          <w:bCs/>
          <w:sz w:val="20"/>
          <w:szCs w:val="20"/>
          <w:u w:val="single"/>
        </w:rPr>
        <w:t>Roll Call</w:t>
      </w:r>
      <w:r>
        <w:rPr>
          <w:b/>
          <w:bCs/>
          <w:sz w:val="20"/>
          <w:szCs w:val="20"/>
          <w:u w:val="single"/>
        </w:rPr>
        <w:t>:</w:t>
      </w:r>
    </w:p>
    <w:p w:rsidR="00A03507" w:rsidRDefault="00A03507" w:rsidP="00A03507">
      <w:pPr>
        <w:rPr>
          <w:b/>
          <w:bCs/>
          <w:sz w:val="20"/>
          <w:szCs w:val="20"/>
          <w:u w:val="single"/>
        </w:rPr>
      </w:pPr>
      <w:r>
        <w:rPr>
          <w:b/>
          <w:bCs/>
          <w:sz w:val="20"/>
          <w:szCs w:val="20"/>
          <w:u w:val="single"/>
        </w:rPr>
        <w:t>Members Present:</w:t>
      </w:r>
    </w:p>
    <w:p w:rsidR="00A03507" w:rsidRDefault="00A03507" w:rsidP="00A03507">
      <w:pPr>
        <w:rPr>
          <w:bCs/>
          <w:sz w:val="20"/>
          <w:szCs w:val="20"/>
        </w:rPr>
      </w:pPr>
      <w:r>
        <w:rPr>
          <w:bCs/>
          <w:sz w:val="20"/>
          <w:szCs w:val="20"/>
        </w:rPr>
        <w:t>Commissioner Erb, Commissioner Burke, Commissioner Webster, and Chief Clerk Hemminger.</w:t>
      </w:r>
    </w:p>
    <w:p w:rsidR="00A03507" w:rsidRDefault="00A03507" w:rsidP="00A03507">
      <w:pPr>
        <w:rPr>
          <w:bCs/>
          <w:sz w:val="20"/>
          <w:szCs w:val="20"/>
        </w:rPr>
      </w:pPr>
    </w:p>
    <w:p w:rsidR="00A03507" w:rsidRPr="00557BB1" w:rsidRDefault="00A03507" w:rsidP="00A03507">
      <w:pPr>
        <w:rPr>
          <w:b/>
          <w:bCs/>
          <w:sz w:val="20"/>
          <w:szCs w:val="20"/>
          <w:u w:val="single"/>
        </w:rPr>
      </w:pPr>
      <w:r w:rsidRPr="00557BB1">
        <w:rPr>
          <w:b/>
          <w:bCs/>
          <w:sz w:val="20"/>
          <w:szCs w:val="20"/>
          <w:u w:val="single"/>
        </w:rPr>
        <w:t>Members Absent:</w:t>
      </w:r>
    </w:p>
    <w:p w:rsidR="00A03507" w:rsidRDefault="00A03507" w:rsidP="00A03507">
      <w:pPr>
        <w:rPr>
          <w:bCs/>
          <w:sz w:val="20"/>
          <w:szCs w:val="20"/>
        </w:rPr>
      </w:pPr>
      <w:r>
        <w:rPr>
          <w:bCs/>
          <w:sz w:val="20"/>
          <w:szCs w:val="20"/>
        </w:rPr>
        <w:t>Solicitor Karn and Assistant Solicitor Muriceak.</w:t>
      </w:r>
    </w:p>
    <w:p w:rsidR="00A03507" w:rsidRDefault="00A03507" w:rsidP="00A03507">
      <w:pPr>
        <w:rPr>
          <w:bCs/>
          <w:sz w:val="20"/>
          <w:szCs w:val="20"/>
        </w:rPr>
      </w:pPr>
    </w:p>
    <w:p w:rsidR="00A03507" w:rsidRPr="00557BB1" w:rsidRDefault="00A03507" w:rsidP="00A03507">
      <w:pPr>
        <w:rPr>
          <w:b/>
          <w:bCs/>
          <w:sz w:val="20"/>
          <w:szCs w:val="20"/>
          <w:u w:val="single"/>
        </w:rPr>
      </w:pPr>
      <w:r w:rsidRPr="00557BB1">
        <w:rPr>
          <w:b/>
          <w:bCs/>
          <w:sz w:val="20"/>
          <w:szCs w:val="20"/>
          <w:u w:val="single"/>
        </w:rPr>
        <w:t>Others Present:</w:t>
      </w:r>
    </w:p>
    <w:p w:rsidR="00A03507" w:rsidRDefault="00A03507" w:rsidP="00A03507">
      <w:pPr>
        <w:rPr>
          <w:bCs/>
          <w:sz w:val="20"/>
          <w:szCs w:val="20"/>
        </w:rPr>
      </w:pPr>
      <w:r>
        <w:rPr>
          <w:bCs/>
          <w:sz w:val="20"/>
          <w:szCs w:val="20"/>
        </w:rPr>
        <w:t>Paul Shaffer (Public Works), Rebecca Robinson (Purchasing), Cris Fredrickson (EMA/911E), Steffen Housum (JPO), Don Weakland and Dave McCahan (IT), Lindsay Dempsie and Brandon Meck (Finance), AC Stickel (Controller), Kay Stephens (Altoona Mirror), Trina Illig (Social Services), and Allison Senkevich and Melissa Harpster (Commissioner’s Office).</w:t>
      </w:r>
    </w:p>
    <w:p w:rsidR="00A03507" w:rsidRPr="00A03507" w:rsidRDefault="00A03507" w:rsidP="00A03507">
      <w:pPr>
        <w:rPr>
          <w:bCs/>
          <w:sz w:val="20"/>
          <w:szCs w:val="20"/>
        </w:rPr>
      </w:pPr>
    </w:p>
    <w:p w:rsidR="00A03507" w:rsidRDefault="00A03507" w:rsidP="00A03507">
      <w:pPr>
        <w:rPr>
          <w:b/>
          <w:bCs/>
          <w:sz w:val="20"/>
          <w:szCs w:val="20"/>
          <w:u w:val="single"/>
        </w:rPr>
      </w:pPr>
      <w:r w:rsidRPr="00A03507">
        <w:rPr>
          <w:b/>
          <w:bCs/>
          <w:sz w:val="20"/>
          <w:szCs w:val="20"/>
          <w:u w:val="single"/>
        </w:rPr>
        <w:t>Public Comment</w:t>
      </w:r>
      <w:r w:rsidR="00022E35">
        <w:rPr>
          <w:b/>
          <w:bCs/>
          <w:sz w:val="20"/>
          <w:szCs w:val="20"/>
          <w:u w:val="single"/>
        </w:rPr>
        <w:t>:</w:t>
      </w:r>
    </w:p>
    <w:p w:rsidR="00022E35" w:rsidRPr="00022E35" w:rsidRDefault="00022E35" w:rsidP="00A03507">
      <w:pPr>
        <w:rPr>
          <w:b/>
          <w:bCs/>
          <w:sz w:val="20"/>
          <w:szCs w:val="20"/>
        </w:rPr>
      </w:pPr>
      <w:r>
        <w:rPr>
          <w:bCs/>
          <w:sz w:val="20"/>
          <w:szCs w:val="20"/>
        </w:rPr>
        <w:t xml:space="preserve">Commissioner Erb called for public comment.  </w:t>
      </w:r>
      <w:r w:rsidRPr="00022E35">
        <w:rPr>
          <w:b/>
          <w:bCs/>
          <w:sz w:val="20"/>
          <w:szCs w:val="20"/>
        </w:rPr>
        <w:t>There were no comments noted.</w:t>
      </w:r>
    </w:p>
    <w:p w:rsidR="00022E35" w:rsidRPr="00022E35" w:rsidRDefault="00022E35" w:rsidP="00A03507">
      <w:pPr>
        <w:rPr>
          <w:bCs/>
          <w:sz w:val="20"/>
          <w:szCs w:val="20"/>
        </w:rPr>
      </w:pPr>
    </w:p>
    <w:p w:rsidR="00A03507" w:rsidRPr="00A03507" w:rsidRDefault="00A03507" w:rsidP="00A03507">
      <w:pPr>
        <w:rPr>
          <w:b/>
          <w:bCs/>
          <w:sz w:val="20"/>
          <w:szCs w:val="20"/>
          <w:u w:val="single"/>
        </w:rPr>
      </w:pPr>
      <w:r w:rsidRPr="00A03507">
        <w:rPr>
          <w:b/>
          <w:bCs/>
          <w:sz w:val="20"/>
          <w:szCs w:val="20"/>
          <w:u w:val="single"/>
        </w:rPr>
        <w:t>Consent Agenda:</w:t>
      </w:r>
    </w:p>
    <w:p w:rsidR="00A03507" w:rsidRPr="00CE2EF2" w:rsidRDefault="00A03507" w:rsidP="0028208D">
      <w:pPr>
        <w:rPr>
          <w:b/>
          <w:bCs/>
          <w:sz w:val="20"/>
          <w:szCs w:val="20"/>
          <w:u w:val="single"/>
        </w:rPr>
      </w:pPr>
      <w:r w:rsidRPr="00CE2EF2">
        <w:rPr>
          <w:b/>
          <w:bCs/>
          <w:sz w:val="20"/>
          <w:szCs w:val="20"/>
          <w:u w:val="single"/>
        </w:rPr>
        <w:t>Resolution 294-2022:</w:t>
      </w:r>
    </w:p>
    <w:p w:rsidR="00A03507" w:rsidRPr="0028208D" w:rsidRDefault="0028208D" w:rsidP="0028208D">
      <w:pPr>
        <w:tabs>
          <w:tab w:val="left" w:pos="0"/>
        </w:tabs>
        <w:rPr>
          <w:sz w:val="20"/>
          <w:szCs w:val="20"/>
          <w:u w:val="single"/>
        </w:rPr>
      </w:pPr>
      <w:r w:rsidRPr="0028208D">
        <w:rPr>
          <w:b/>
          <w:bCs/>
          <w:sz w:val="20"/>
          <w:szCs w:val="20"/>
        </w:rPr>
        <w:tab/>
      </w:r>
      <w:r w:rsidR="00A03507" w:rsidRPr="0028208D">
        <w:rPr>
          <w:b/>
          <w:bCs/>
          <w:sz w:val="20"/>
          <w:szCs w:val="20"/>
          <w:u w:val="single"/>
        </w:rPr>
        <w:t>Bridge #82/Frankstown Branch Superstructure Replacement Project:</w:t>
      </w:r>
    </w:p>
    <w:p w:rsidR="00A03507" w:rsidRPr="0028208D" w:rsidRDefault="00A03507" w:rsidP="0028208D">
      <w:pPr>
        <w:pStyle w:val="ListParagraph"/>
        <w:numPr>
          <w:ilvl w:val="0"/>
          <w:numId w:val="10"/>
        </w:numPr>
        <w:tabs>
          <w:tab w:val="left" w:pos="0"/>
        </w:tabs>
        <w:rPr>
          <w:sz w:val="20"/>
          <w:szCs w:val="20"/>
        </w:rPr>
      </w:pPr>
      <w:r w:rsidRPr="0028208D">
        <w:rPr>
          <w:sz w:val="20"/>
          <w:szCs w:val="20"/>
        </w:rPr>
        <w:t>Requesting approval of ECMS submission, Estimate 001, in the total amount of $138,552.90, received from Glenn O Hawbaker Inc.  Expenses are 100% reimbursable through the Road Map Fund.</w:t>
      </w:r>
    </w:p>
    <w:p w:rsidR="0028208D" w:rsidRPr="00CE2EF2" w:rsidRDefault="0028208D" w:rsidP="0028208D">
      <w:pPr>
        <w:tabs>
          <w:tab w:val="left" w:pos="0"/>
        </w:tabs>
        <w:rPr>
          <w:sz w:val="20"/>
          <w:szCs w:val="20"/>
        </w:rPr>
      </w:pPr>
    </w:p>
    <w:p w:rsidR="00A03507" w:rsidRPr="0028208D" w:rsidRDefault="00A03507" w:rsidP="0028208D">
      <w:pPr>
        <w:tabs>
          <w:tab w:val="left" w:pos="0"/>
        </w:tabs>
        <w:ind w:firstLine="720"/>
        <w:rPr>
          <w:sz w:val="20"/>
          <w:szCs w:val="20"/>
          <w:u w:val="single"/>
        </w:rPr>
      </w:pPr>
      <w:r w:rsidRPr="0028208D">
        <w:rPr>
          <w:b/>
          <w:bCs/>
          <w:sz w:val="20"/>
          <w:szCs w:val="20"/>
          <w:u w:val="single"/>
        </w:rPr>
        <w:t>Bridge #67/West Loop Road Replacement Project:</w:t>
      </w:r>
      <w:r w:rsidRPr="0028208D">
        <w:rPr>
          <w:sz w:val="20"/>
          <w:szCs w:val="20"/>
          <w:u w:val="single"/>
        </w:rPr>
        <w:t xml:space="preserve"> </w:t>
      </w:r>
    </w:p>
    <w:p w:rsidR="00A03507" w:rsidRDefault="00A03507" w:rsidP="0028208D">
      <w:pPr>
        <w:pStyle w:val="ListParagraph"/>
        <w:numPr>
          <w:ilvl w:val="0"/>
          <w:numId w:val="10"/>
        </w:numPr>
        <w:tabs>
          <w:tab w:val="left" w:pos="0"/>
        </w:tabs>
        <w:rPr>
          <w:sz w:val="20"/>
          <w:szCs w:val="20"/>
        </w:rPr>
      </w:pPr>
      <w:r w:rsidRPr="0028208D">
        <w:rPr>
          <w:sz w:val="20"/>
          <w:szCs w:val="20"/>
        </w:rPr>
        <w:t>Requesting approval of ECMS submission, Estimate 001, in the total amount of $157,036.68, Estimate 002, in the total amount of $174,601.85, received from Wen-Brooke Contracting Inc. Expenses are 95% reimbursable and will be paid from the Marcellus Shale Legacy Fund.</w:t>
      </w:r>
    </w:p>
    <w:p w:rsidR="000F6290" w:rsidRDefault="000F6290" w:rsidP="000F6290">
      <w:pPr>
        <w:tabs>
          <w:tab w:val="left" w:pos="0"/>
        </w:tabs>
        <w:rPr>
          <w:sz w:val="20"/>
          <w:szCs w:val="20"/>
        </w:rPr>
      </w:pPr>
    </w:p>
    <w:p w:rsidR="000F6290" w:rsidRPr="000F6290" w:rsidRDefault="000F6290" w:rsidP="000F6290">
      <w:pPr>
        <w:tabs>
          <w:tab w:val="left" w:pos="0"/>
        </w:tabs>
        <w:ind w:firstLine="720"/>
        <w:rPr>
          <w:sz w:val="20"/>
          <w:szCs w:val="20"/>
        </w:rPr>
      </w:pPr>
      <w:r>
        <w:rPr>
          <w:sz w:val="20"/>
          <w:szCs w:val="20"/>
        </w:rPr>
        <w:t>Motion by Commissioner Webster, seconded by Commissioner Burke and unanimously approved to adopt Resolution 294-2022.</w:t>
      </w:r>
    </w:p>
    <w:p w:rsidR="00A03507" w:rsidRPr="00CE2EF2" w:rsidRDefault="00A03507" w:rsidP="00A03507">
      <w:pPr>
        <w:rPr>
          <w:b/>
          <w:bCs/>
          <w:sz w:val="20"/>
          <w:szCs w:val="20"/>
        </w:rPr>
      </w:pPr>
    </w:p>
    <w:p w:rsidR="00A03507" w:rsidRPr="00140C5E" w:rsidRDefault="00140C5E" w:rsidP="00140C5E">
      <w:pPr>
        <w:rPr>
          <w:b/>
          <w:bCs/>
          <w:sz w:val="20"/>
          <w:szCs w:val="20"/>
          <w:u w:val="single"/>
        </w:rPr>
      </w:pPr>
      <w:r w:rsidRPr="00140C5E">
        <w:rPr>
          <w:b/>
          <w:bCs/>
          <w:sz w:val="20"/>
          <w:szCs w:val="20"/>
          <w:u w:val="single"/>
        </w:rPr>
        <w:t>Unfinished Business:</w:t>
      </w:r>
    </w:p>
    <w:p w:rsidR="00A03507" w:rsidRPr="00CE2EF2" w:rsidRDefault="00A03507" w:rsidP="00A03507">
      <w:pPr>
        <w:rPr>
          <w:b/>
          <w:bCs/>
          <w:sz w:val="20"/>
          <w:szCs w:val="20"/>
          <w:u w:val="single"/>
        </w:rPr>
      </w:pPr>
      <w:r w:rsidRPr="00CE2EF2">
        <w:rPr>
          <w:b/>
          <w:bCs/>
          <w:sz w:val="20"/>
          <w:szCs w:val="20"/>
          <w:u w:val="single"/>
        </w:rPr>
        <w:t>Adoption of Resolutions:</w:t>
      </w:r>
    </w:p>
    <w:p w:rsidR="00A03507" w:rsidRDefault="00A03507" w:rsidP="00A03507">
      <w:pPr>
        <w:rPr>
          <w:bCs/>
          <w:sz w:val="20"/>
          <w:szCs w:val="20"/>
        </w:rPr>
      </w:pPr>
      <w:r w:rsidRPr="00CE2EF2">
        <w:rPr>
          <w:b/>
          <w:bCs/>
          <w:sz w:val="20"/>
          <w:szCs w:val="20"/>
          <w:u w:val="single"/>
        </w:rPr>
        <w:t>Resolution 295-2022</w:t>
      </w:r>
      <w:r w:rsidRPr="00CE2EF2">
        <w:rPr>
          <w:bCs/>
          <w:sz w:val="20"/>
          <w:szCs w:val="20"/>
        </w:rPr>
        <w:t>:  Approving a Change Order received from Quality Bridge &amp; Fab, Inc., in the increased price of $30,275.00, to add fabricated structural steel for additional repair areas.</w:t>
      </w:r>
    </w:p>
    <w:p w:rsidR="00D72148" w:rsidRDefault="00D72148" w:rsidP="00A03507">
      <w:pPr>
        <w:rPr>
          <w:bCs/>
          <w:sz w:val="20"/>
          <w:szCs w:val="20"/>
        </w:rPr>
      </w:pPr>
    </w:p>
    <w:p w:rsidR="00D72148" w:rsidRPr="00CE2EF2" w:rsidRDefault="00D72148" w:rsidP="00A03507">
      <w:pPr>
        <w:rPr>
          <w:bCs/>
          <w:sz w:val="20"/>
          <w:szCs w:val="20"/>
        </w:rPr>
      </w:pPr>
      <w:r>
        <w:rPr>
          <w:bCs/>
          <w:sz w:val="20"/>
          <w:szCs w:val="20"/>
        </w:rPr>
        <w:tab/>
        <w:t>Motion by Commissioner Webster, seconded by Commissioner Burke and unanimously approved to adopt Resolution 295-2022.</w:t>
      </w:r>
    </w:p>
    <w:p w:rsidR="00A03507" w:rsidRPr="00CE2EF2" w:rsidRDefault="00A03507" w:rsidP="00A03507">
      <w:pPr>
        <w:rPr>
          <w:bCs/>
          <w:sz w:val="20"/>
          <w:szCs w:val="20"/>
        </w:rPr>
      </w:pPr>
    </w:p>
    <w:p w:rsidR="00A03507" w:rsidRDefault="00A03507" w:rsidP="00A03507">
      <w:pPr>
        <w:rPr>
          <w:bCs/>
          <w:sz w:val="20"/>
          <w:szCs w:val="20"/>
        </w:rPr>
      </w:pPr>
      <w:r w:rsidRPr="00CE2EF2">
        <w:rPr>
          <w:b/>
          <w:bCs/>
          <w:sz w:val="20"/>
          <w:szCs w:val="20"/>
          <w:u w:val="single"/>
        </w:rPr>
        <w:t>Resolution 296-2022</w:t>
      </w:r>
      <w:r w:rsidRPr="00CE2EF2">
        <w:rPr>
          <w:bCs/>
          <w:sz w:val="20"/>
          <w:szCs w:val="20"/>
        </w:rPr>
        <w:t>:  Approving  a proposal received from HRV Conformance Verification Associates, Inc. for inspection of the structural steel fabricated by Quality Bridge &amp; Fa</w:t>
      </w:r>
      <w:r w:rsidR="00D72148">
        <w:rPr>
          <w:bCs/>
          <w:sz w:val="20"/>
          <w:szCs w:val="20"/>
        </w:rPr>
        <w:t>b</w:t>
      </w:r>
      <w:r w:rsidRPr="00CE2EF2">
        <w:rPr>
          <w:bCs/>
          <w:sz w:val="20"/>
          <w:szCs w:val="20"/>
        </w:rPr>
        <w:t>, Inc., for Blair County Bridge No. 73, estimated at eighty-80 shop hours for an amount not to exceed $8,000.00.</w:t>
      </w:r>
    </w:p>
    <w:p w:rsidR="00D72148" w:rsidRDefault="00D72148" w:rsidP="00A03507">
      <w:pPr>
        <w:rPr>
          <w:bCs/>
          <w:sz w:val="20"/>
          <w:szCs w:val="20"/>
        </w:rPr>
      </w:pPr>
    </w:p>
    <w:p w:rsidR="00D72148" w:rsidRPr="00CE2EF2" w:rsidRDefault="00D72148" w:rsidP="00A03507">
      <w:pPr>
        <w:rPr>
          <w:bCs/>
          <w:sz w:val="20"/>
          <w:szCs w:val="20"/>
        </w:rPr>
      </w:pPr>
      <w:r>
        <w:rPr>
          <w:bCs/>
          <w:sz w:val="20"/>
          <w:szCs w:val="20"/>
        </w:rPr>
        <w:tab/>
        <w:t>Motion by Commissioner Webster, seconded by Commissioner Burke and unanimously approved to adopt Resolution 296-2022.</w:t>
      </w:r>
    </w:p>
    <w:p w:rsidR="00A03507" w:rsidRPr="00CE2EF2" w:rsidRDefault="00A03507" w:rsidP="00A03507">
      <w:pPr>
        <w:rPr>
          <w:bCs/>
          <w:sz w:val="20"/>
          <w:szCs w:val="20"/>
        </w:rPr>
      </w:pPr>
    </w:p>
    <w:p w:rsidR="00A03507" w:rsidRDefault="00A03507" w:rsidP="00A03507">
      <w:pPr>
        <w:rPr>
          <w:bCs/>
          <w:sz w:val="20"/>
          <w:szCs w:val="20"/>
        </w:rPr>
      </w:pPr>
      <w:r w:rsidRPr="00CE2EF2">
        <w:rPr>
          <w:b/>
          <w:bCs/>
          <w:sz w:val="20"/>
          <w:szCs w:val="20"/>
          <w:u w:val="single"/>
        </w:rPr>
        <w:t>Resolution 297-2022:</w:t>
      </w:r>
      <w:r w:rsidRPr="00CE2EF2">
        <w:rPr>
          <w:bCs/>
          <w:sz w:val="20"/>
          <w:szCs w:val="20"/>
        </w:rPr>
        <w:t xml:space="preserve">  Approving a Proposal of Service/Contract between the County of Blair and Keller Engineers, Inc. for additional construction consultation and shop drawing review services for the Blair County Parking Garage Stair Tower Repair Project, in the total estimated cost of $10,000.00.</w:t>
      </w:r>
    </w:p>
    <w:p w:rsidR="00977954" w:rsidRDefault="00977954" w:rsidP="00A03507">
      <w:pPr>
        <w:rPr>
          <w:bCs/>
          <w:sz w:val="20"/>
          <w:szCs w:val="20"/>
        </w:rPr>
      </w:pPr>
    </w:p>
    <w:p w:rsidR="00977954" w:rsidRPr="00CE2EF2" w:rsidRDefault="00977954" w:rsidP="00977954">
      <w:pPr>
        <w:rPr>
          <w:bCs/>
          <w:sz w:val="20"/>
          <w:szCs w:val="20"/>
        </w:rPr>
      </w:pPr>
      <w:r>
        <w:rPr>
          <w:bCs/>
          <w:sz w:val="20"/>
          <w:szCs w:val="20"/>
        </w:rPr>
        <w:tab/>
        <w:t>Motion by Commissioner Webster, seconded by Commissioner Burke and unanimously approved to adopt Resolution 297-2022.</w:t>
      </w:r>
    </w:p>
    <w:p w:rsidR="00977954" w:rsidRPr="00CE2EF2" w:rsidRDefault="00977954" w:rsidP="00A03507">
      <w:pPr>
        <w:rPr>
          <w:bCs/>
          <w:sz w:val="20"/>
          <w:szCs w:val="20"/>
        </w:rPr>
      </w:pPr>
    </w:p>
    <w:p w:rsidR="00A03507" w:rsidRDefault="00A03507" w:rsidP="00A03507">
      <w:pPr>
        <w:rPr>
          <w:bCs/>
          <w:sz w:val="20"/>
          <w:szCs w:val="20"/>
        </w:rPr>
      </w:pPr>
      <w:r w:rsidRPr="00CE2EF2">
        <w:rPr>
          <w:b/>
          <w:bCs/>
          <w:sz w:val="20"/>
          <w:szCs w:val="20"/>
          <w:u w:val="single"/>
        </w:rPr>
        <w:t>Resolution 298-2022</w:t>
      </w:r>
      <w:r w:rsidRPr="00CE2EF2">
        <w:rPr>
          <w:bCs/>
          <w:sz w:val="20"/>
          <w:szCs w:val="20"/>
        </w:rPr>
        <w:t xml:space="preserve">:  Approving to advertise for bids for the general and electrical construction of the Valley View Park Amphitheatre Project.   </w:t>
      </w:r>
    </w:p>
    <w:p w:rsidR="00977954" w:rsidRDefault="00977954" w:rsidP="00A03507">
      <w:pPr>
        <w:rPr>
          <w:bCs/>
          <w:sz w:val="20"/>
          <w:szCs w:val="20"/>
        </w:rPr>
      </w:pPr>
    </w:p>
    <w:p w:rsidR="00977954" w:rsidRPr="00CE2EF2" w:rsidRDefault="00977954" w:rsidP="00977954">
      <w:pPr>
        <w:rPr>
          <w:bCs/>
          <w:sz w:val="20"/>
          <w:szCs w:val="20"/>
        </w:rPr>
      </w:pPr>
      <w:r>
        <w:rPr>
          <w:bCs/>
          <w:sz w:val="20"/>
          <w:szCs w:val="20"/>
        </w:rPr>
        <w:tab/>
        <w:t>Motion by Commissioner Webster, seconded by Commissioner Burke and unanimously approved to adopt Resolution 298-2022.</w:t>
      </w:r>
    </w:p>
    <w:p w:rsidR="00977954" w:rsidRPr="00CE2EF2" w:rsidRDefault="00977954" w:rsidP="00A03507">
      <w:pPr>
        <w:rPr>
          <w:bCs/>
          <w:sz w:val="20"/>
          <w:szCs w:val="20"/>
        </w:rPr>
      </w:pPr>
    </w:p>
    <w:p w:rsidR="00A03507" w:rsidRPr="00CE2EF2" w:rsidRDefault="00A03507" w:rsidP="00A03507">
      <w:pPr>
        <w:rPr>
          <w:bCs/>
          <w:sz w:val="20"/>
          <w:szCs w:val="20"/>
        </w:rPr>
      </w:pPr>
    </w:p>
    <w:p w:rsidR="00A03507" w:rsidRDefault="00A03507" w:rsidP="00A03507">
      <w:pPr>
        <w:rPr>
          <w:b/>
          <w:bCs/>
          <w:sz w:val="20"/>
          <w:szCs w:val="20"/>
        </w:rPr>
      </w:pPr>
      <w:r w:rsidRPr="00CE2EF2">
        <w:rPr>
          <w:b/>
          <w:bCs/>
          <w:sz w:val="20"/>
          <w:szCs w:val="20"/>
          <w:u w:val="single"/>
        </w:rPr>
        <w:t>Resolution 299-2022</w:t>
      </w:r>
      <w:r w:rsidRPr="00CE2EF2">
        <w:rPr>
          <w:bCs/>
          <w:sz w:val="20"/>
          <w:szCs w:val="20"/>
        </w:rPr>
        <w:t>:  Approving an allocation of Park and Recreation Reserve Account Funds #035, in an amount not to exceed $6,000.00, for the purchase of post sleeves for the Valley View Park Amphitheatre Project</w:t>
      </w:r>
      <w:r w:rsidRPr="00CE2EF2">
        <w:rPr>
          <w:b/>
          <w:bCs/>
          <w:sz w:val="20"/>
          <w:szCs w:val="20"/>
        </w:rPr>
        <w:t xml:space="preserve">.  </w:t>
      </w:r>
    </w:p>
    <w:p w:rsidR="00977954" w:rsidRDefault="00977954" w:rsidP="00A03507">
      <w:pPr>
        <w:rPr>
          <w:b/>
          <w:bCs/>
          <w:sz w:val="20"/>
          <w:szCs w:val="20"/>
        </w:rPr>
      </w:pPr>
    </w:p>
    <w:p w:rsidR="00977954" w:rsidRPr="00CE2EF2" w:rsidRDefault="00977954" w:rsidP="00977954">
      <w:pPr>
        <w:rPr>
          <w:bCs/>
          <w:sz w:val="20"/>
          <w:szCs w:val="20"/>
        </w:rPr>
      </w:pPr>
      <w:r>
        <w:rPr>
          <w:b/>
          <w:bCs/>
          <w:sz w:val="20"/>
          <w:szCs w:val="20"/>
        </w:rPr>
        <w:tab/>
      </w:r>
      <w:r>
        <w:rPr>
          <w:bCs/>
          <w:sz w:val="20"/>
          <w:szCs w:val="20"/>
        </w:rPr>
        <w:t>Motion by Commissioner Webster, seconded by Commissioner Burke and unanimously approved to adopt Resolution 299-2022.</w:t>
      </w:r>
    </w:p>
    <w:p w:rsidR="00977954" w:rsidRPr="00CE2EF2" w:rsidRDefault="00977954" w:rsidP="00A03507">
      <w:pPr>
        <w:rPr>
          <w:b/>
          <w:bCs/>
          <w:sz w:val="20"/>
          <w:szCs w:val="20"/>
        </w:rPr>
      </w:pPr>
    </w:p>
    <w:p w:rsidR="00A03507" w:rsidRDefault="00A03507" w:rsidP="00A03507">
      <w:pPr>
        <w:rPr>
          <w:bCs/>
          <w:sz w:val="20"/>
          <w:szCs w:val="20"/>
        </w:rPr>
      </w:pPr>
      <w:r w:rsidRPr="00CE2EF2">
        <w:rPr>
          <w:b/>
          <w:bCs/>
          <w:sz w:val="20"/>
          <w:szCs w:val="20"/>
          <w:u w:val="single"/>
        </w:rPr>
        <w:t>Resolution 300-2022:</w:t>
      </w:r>
      <w:r w:rsidRPr="00CE2EF2">
        <w:rPr>
          <w:b/>
          <w:bCs/>
          <w:sz w:val="20"/>
          <w:szCs w:val="20"/>
        </w:rPr>
        <w:t xml:space="preserve">  </w:t>
      </w:r>
      <w:r w:rsidRPr="00CE2EF2">
        <w:rPr>
          <w:bCs/>
          <w:sz w:val="20"/>
          <w:szCs w:val="20"/>
        </w:rPr>
        <w:t>Approving draft three-3 of sign designed for Valley View Park and authorization to solicit quotes for a sign.</w:t>
      </w:r>
    </w:p>
    <w:p w:rsidR="00977954" w:rsidRDefault="00977954" w:rsidP="00A03507">
      <w:pPr>
        <w:rPr>
          <w:bCs/>
          <w:sz w:val="20"/>
          <w:szCs w:val="20"/>
        </w:rPr>
      </w:pPr>
    </w:p>
    <w:p w:rsidR="00977954" w:rsidRPr="00CE2EF2" w:rsidRDefault="00977954" w:rsidP="00977954">
      <w:pPr>
        <w:rPr>
          <w:bCs/>
          <w:sz w:val="20"/>
          <w:szCs w:val="20"/>
        </w:rPr>
      </w:pPr>
      <w:r>
        <w:rPr>
          <w:bCs/>
          <w:sz w:val="20"/>
          <w:szCs w:val="20"/>
        </w:rPr>
        <w:tab/>
        <w:t>Motion by Commissioner Webster, seconded by Commissioner Burke and unanimously approved to adopt Resolution 300-2022.</w:t>
      </w:r>
    </w:p>
    <w:p w:rsidR="00977954" w:rsidRPr="00CE2EF2" w:rsidRDefault="00977954" w:rsidP="00A03507">
      <w:pPr>
        <w:rPr>
          <w:bCs/>
          <w:sz w:val="20"/>
          <w:szCs w:val="20"/>
        </w:rPr>
      </w:pPr>
    </w:p>
    <w:p w:rsidR="00A03507" w:rsidRDefault="00A03507" w:rsidP="00A03507">
      <w:pPr>
        <w:rPr>
          <w:bCs/>
          <w:sz w:val="20"/>
          <w:szCs w:val="20"/>
        </w:rPr>
      </w:pPr>
      <w:r w:rsidRPr="00CE2EF2">
        <w:rPr>
          <w:b/>
          <w:bCs/>
          <w:sz w:val="20"/>
          <w:szCs w:val="20"/>
          <w:u w:val="single"/>
        </w:rPr>
        <w:t>Resolution 301-2022:</w:t>
      </w:r>
      <w:r w:rsidRPr="00CE2EF2">
        <w:rPr>
          <w:bCs/>
          <w:sz w:val="20"/>
          <w:szCs w:val="20"/>
        </w:rPr>
        <w:t xml:space="preserve">  Approving the AYSO Fall Field Usage Schedule for the period of August 3, 2022 through October 29, 2022.</w:t>
      </w:r>
    </w:p>
    <w:p w:rsidR="00977954" w:rsidRDefault="00977954" w:rsidP="00A03507">
      <w:pPr>
        <w:rPr>
          <w:bCs/>
          <w:sz w:val="20"/>
          <w:szCs w:val="20"/>
        </w:rPr>
      </w:pPr>
    </w:p>
    <w:p w:rsidR="00977954" w:rsidRPr="00CE2EF2" w:rsidRDefault="00977954" w:rsidP="00977954">
      <w:pPr>
        <w:rPr>
          <w:bCs/>
          <w:sz w:val="20"/>
          <w:szCs w:val="20"/>
        </w:rPr>
      </w:pPr>
      <w:r>
        <w:rPr>
          <w:bCs/>
          <w:sz w:val="20"/>
          <w:szCs w:val="20"/>
        </w:rPr>
        <w:tab/>
        <w:t>Motion by Commissioner Webster, seconded by Commissioner Burke and unanimously approved to adopt Resolution 301-2022.</w:t>
      </w:r>
    </w:p>
    <w:p w:rsidR="00A03507" w:rsidRPr="00CE2EF2" w:rsidRDefault="00A03507" w:rsidP="00A03507">
      <w:pPr>
        <w:rPr>
          <w:bCs/>
          <w:sz w:val="20"/>
          <w:szCs w:val="20"/>
        </w:rPr>
      </w:pPr>
    </w:p>
    <w:p w:rsidR="00A03507" w:rsidRDefault="00A03507" w:rsidP="00A03507">
      <w:pPr>
        <w:rPr>
          <w:bCs/>
          <w:sz w:val="20"/>
          <w:szCs w:val="20"/>
        </w:rPr>
      </w:pPr>
      <w:r w:rsidRPr="00CE2EF2">
        <w:rPr>
          <w:b/>
          <w:bCs/>
          <w:sz w:val="20"/>
          <w:szCs w:val="20"/>
          <w:u w:val="single"/>
        </w:rPr>
        <w:t>Resolution 302-2022:</w:t>
      </w:r>
      <w:r w:rsidRPr="00CE2EF2">
        <w:rPr>
          <w:bCs/>
          <w:sz w:val="20"/>
          <w:szCs w:val="20"/>
        </w:rPr>
        <w:t xml:space="preserve">  Approving the request for Great Commission School to use the Valley View Park Soccer Fields on September 6, 16, 20 and 29 for games beginning at 3:30 p.m. and 5:00 p.m., pending receipt of all insurance documents.  (AYSO has agreed to allow Great Commission School to use the fields on these four-4 days at the specified game times) </w:t>
      </w:r>
    </w:p>
    <w:p w:rsidR="00977954" w:rsidRDefault="00977954" w:rsidP="00A03507">
      <w:pPr>
        <w:rPr>
          <w:bCs/>
          <w:sz w:val="20"/>
          <w:szCs w:val="20"/>
        </w:rPr>
      </w:pPr>
    </w:p>
    <w:p w:rsidR="00977954" w:rsidRPr="00CE2EF2" w:rsidRDefault="00977954" w:rsidP="00977954">
      <w:pPr>
        <w:rPr>
          <w:bCs/>
          <w:sz w:val="20"/>
          <w:szCs w:val="20"/>
        </w:rPr>
      </w:pPr>
      <w:r>
        <w:rPr>
          <w:bCs/>
          <w:sz w:val="20"/>
          <w:szCs w:val="20"/>
        </w:rPr>
        <w:tab/>
        <w:t>Motion by Commissioner Webster, seconded by Commissioner Burke and unanimously approved to adopt Resolution 302-2022.</w:t>
      </w:r>
    </w:p>
    <w:p w:rsidR="00A03507" w:rsidRPr="00CE2EF2" w:rsidRDefault="00A03507" w:rsidP="00A03507">
      <w:pPr>
        <w:rPr>
          <w:bCs/>
          <w:sz w:val="20"/>
          <w:szCs w:val="20"/>
        </w:rPr>
      </w:pPr>
      <w:r w:rsidRPr="00CE2EF2">
        <w:rPr>
          <w:bCs/>
          <w:sz w:val="20"/>
          <w:szCs w:val="20"/>
        </w:rPr>
        <w:t xml:space="preserve"> </w:t>
      </w:r>
    </w:p>
    <w:p w:rsidR="00A03507" w:rsidRDefault="00A03507" w:rsidP="00A03507">
      <w:pPr>
        <w:rPr>
          <w:bCs/>
          <w:sz w:val="20"/>
          <w:szCs w:val="20"/>
        </w:rPr>
      </w:pPr>
      <w:r w:rsidRPr="00CE2EF2">
        <w:rPr>
          <w:b/>
          <w:bCs/>
          <w:sz w:val="20"/>
          <w:szCs w:val="20"/>
          <w:u w:val="single"/>
        </w:rPr>
        <w:t>Resolution 303-2022:</w:t>
      </w:r>
      <w:r w:rsidRPr="00CE2EF2">
        <w:rPr>
          <w:bCs/>
          <w:sz w:val="20"/>
          <w:szCs w:val="20"/>
        </w:rPr>
        <w:t xml:space="preserve">  Approving the submission of the FY 2021/2022 State Food Purchase Program Expense and Data Report, to the PA Department of Agriculture on or before September 17, 2022.</w:t>
      </w:r>
    </w:p>
    <w:p w:rsidR="00DD76B5" w:rsidRDefault="00DD76B5" w:rsidP="00A03507">
      <w:pPr>
        <w:rPr>
          <w:bCs/>
          <w:sz w:val="20"/>
          <w:szCs w:val="20"/>
        </w:rPr>
      </w:pPr>
    </w:p>
    <w:p w:rsidR="00DD76B5" w:rsidRPr="00CE2EF2" w:rsidRDefault="00DD76B5" w:rsidP="00A03507">
      <w:pPr>
        <w:rPr>
          <w:bCs/>
          <w:sz w:val="20"/>
          <w:szCs w:val="20"/>
        </w:rPr>
      </w:pPr>
      <w:r>
        <w:rPr>
          <w:bCs/>
          <w:sz w:val="20"/>
          <w:szCs w:val="20"/>
        </w:rPr>
        <w:tab/>
        <w:t>Motion by Commissioner Erb, seconded by Commissioner Webster and unanimously approved to adopt Resolution 303-2022.</w:t>
      </w:r>
    </w:p>
    <w:p w:rsidR="00A03507" w:rsidRPr="00CE2EF2" w:rsidRDefault="00A03507" w:rsidP="00A03507">
      <w:pPr>
        <w:rPr>
          <w:bCs/>
          <w:sz w:val="20"/>
          <w:szCs w:val="20"/>
        </w:rPr>
      </w:pPr>
    </w:p>
    <w:p w:rsidR="007408AC" w:rsidRDefault="00A03507" w:rsidP="00A03507">
      <w:pPr>
        <w:rPr>
          <w:bCs/>
          <w:sz w:val="20"/>
          <w:szCs w:val="20"/>
        </w:rPr>
      </w:pPr>
      <w:r w:rsidRPr="00CE2EF2">
        <w:rPr>
          <w:b/>
          <w:bCs/>
          <w:sz w:val="20"/>
          <w:szCs w:val="20"/>
          <w:u w:val="single"/>
        </w:rPr>
        <w:t>Resolution 304-2022:</w:t>
      </w:r>
      <w:r w:rsidRPr="00CE2EF2">
        <w:rPr>
          <w:bCs/>
          <w:sz w:val="20"/>
          <w:szCs w:val="20"/>
        </w:rPr>
        <w:t xml:space="preserve">  Approving for the submission of the FY 2021/2022 Medical Assistance Transportation Program (MATP) 4</w:t>
      </w:r>
      <w:r w:rsidRPr="00CE2EF2">
        <w:rPr>
          <w:bCs/>
          <w:sz w:val="20"/>
          <w:szCs w:val="20"/>
          <w:vertAlign w:val="superscript"/>
        </w:rPr>
        <w:t>th</w:t>
      </w:r>
      <w:r w:rsidRPr="00CE2EF2">
        <w:rPr>
          <w:bCs/>
          <w:sz w:val="20"/>
          <w:szCs w:val="20"/>
        </w:rPr>
        <w:t xml:space="preserve"> Quarter Report for the period of April 1, 2022 through June 30, 2022.</w:t>
      </w:r>
    </w:p>
    <w:p w:rsidR="007408AC" w:rsidRDefault="007408AC" w:rsidP="00A03507">
      <w:pPr>
        <w:rPr>
          <w:bCs/>
          <w:sz w:val="20"/>
          <w:szCs w:val="20"/>
        </w:rPr>
      </w:pPr>
    </w:p>
    <w:p w:rsidR="007408AC" w:rsidRDefault="007408AC" w:rsidP="00A03507">
      <w:pPr>
        <w:rPr>
          <w:bCs/>
          <w:sz w:val="20"/>
          <w:szCs w:val="20"/>
        </w:rPr>
      </w:pPr>
      <w:r>
        <w:rPr>
          <w:bCs/>
          <w:sz w:val="20"/>
          <w:szCs w:val="20"/>
        </w:rPr>
        <w:tab/>
        <w:t>Commissioner Burke noted her abstention on voting due to a conflict of interest.</w:t>
      </w:r>
    </w:p>
    <w:p w:rsidR="007408AC" w:rsidRDefault="007408AC" w:rsidP="00A03507">
      <w:pPr>
        <w:rPr>
          <w:bCs/>
          <w:sz w:val="20"/>
          <w:szCs w:val="20"/>
        </w:rPr>
      </w:pPr>
    </w:p>
    <w:p w:rsidR="007408AC" w:rsidRDefault="007408AC" w:rsidP="007408AC">
      <w:pPr>
        <w:rPr>
          <w:bCs/>
          <w:sz w:val="20"/>
          <w:szCs w:val="20"/>
        </w:rPr>
      </w:pPr>
      <w:r>
        <w:rPr>
          <w:bCs/>
          <w:sz w:val="20"/>
          <w:szCs w:val="20"/>
        </w:rPr>
        <w:tab/>
        <w:t>Motion by Commissioner Erb, seconded by Commissioner Webster and unanimously approved to adopt Resolution 304-2022 with the abstention as noted.</w:t>
      </w:r>
    </w:p>
    <w:p w:rsidR="007408AC" w:rsidRDefault="007408AC" w:rsidP="007408AC">
      <w:pPr>
        <w:rPr>
          <w:bCs/>
          <w:sz w:val="20"/>
          <w:szCs w:val="20"/>
        </w:rPr>
      </w:pPr>
    </w:p>
    <w:p w:rsidR="00A03507" w:rsidRDefault="00A03507" w:rsidP="00A03507">
      <w:pPr>
        <w:rPr>
          <w:bCs/>
          <w:sz w:val="20"/>
          <w:szCs w:val="20"/>
        </w:rPr>
      </w:pPr>
      <w:r w:rsidRPr="00CE2EF2">
        <w:rPr>
          <w:b/>
          <w:bCs/>
          <w:sz w:val="20"/>
          <w:szCs w:val="20"/>
          <w:u w:val="single"/>
        </w:rPr>
        <w:t>Resolution 305-2022:</w:t>
      </w:r>
      <w:r w:rsidRPr="00CE2EF2">
        <w:rPr>
          <w:bCs/>
          <w:sz w:val="20"/>
          <w:szCs w:val="20"/>
        </w:rPr>
        <w:t xml:space="preserve">  Approving the Medical Assistance Transportation Program (MATP) initial allocation amount for FY 2022/2023 from the Pennsylvania Department of Human Services, in the total amount of $1,400,262.00.</w:t>
      </w:r>
    </w:p>
    <w:p w:rsidR="007408AC" w:rsidRDefault="007408AC" w:rsidP="00A03507">
      <w:pPr>
        <w:rPr>
          <w:bCs/>
          <w:sz w:val="20"/>
          <w:szCs w:val="20"/>
        </w:rPr>
      </w:pPr>
    </w:p>
    <w:p w:rsidR="007408AC" w:rsidRDefault="007408AC" w:rsidP="007408AC">
      <w:pPr>
        <w:rPr>
          <w:bCs/>
          <w:sz w:val="20"/>
          <w:szCs w:val="20"/>
        </w:rPr>
      </w:pPr>
      <w:r>
        <w:rPr>
          <w:bCs/>
          <w:sz w:val="20"/>
          <w:szCs w:val="20"/>
        </w:rPr>
        <w:tab/>
        <w:t>Commissioner Burke noted her abstention on voting due to a conflict of interest.</w:t>
      </w:r>
    </w:p>
    <w:p w:rsidR="007408AC" w:rsidRDefault="007408AC" w:rsidP="007408AC">
      <w:pPr>
        <w:rPr>
          <w:bCs/>
          <w:sz w:val="20"/>
          <w:szCs w:val="20"/>
        </w:rPr>
      </w:pPr>
    </w:p>
    <w:p w:rsidR="007408AC" w:rsidRDefault="007408AC" w:rsidP="007408AC">
      <w:pPr>
        <w:rPr>
          <w:bCs/>
          <w:sz w:val="20"/>
          <w:szCs w:val="20"/>
        </w:rPr>
      </w:pPr>
      <w:r>
        <w:rPr>
          <w:bCs/>
          <w:sz w:val="20"/>
          <w:szCs w:val="20"/>
        </w:rPr>
        <w:tab/>
        <w:t>Motion by Commissioner Erb, seconded by Commissioner Webster and unanimously approved to adopt Resolution 305-2022 with the abstention as noted.</w:t>
      </w:r>
    </w:p>
    <w:p w:rsidR="00A03507" w:rsidRPr="00CE2EF2" w:rsidRDefault="00A03507" w:rsidP="00A03507">
      <w:pPr>
        <w:rPr>
          <w:bCs/>
          <w:sz w:val="20"/>
          <w:szCs w:val="20"/>
        </w:rPr>
      </w:pPr>
    </w:p>
    <w:p w:rsidR="00A03507" w:rsidRDefault="00A03507" w:rsidP="00A03507">
      <w:pPr>
        <w:rPr>
          <w:bCs/>
          <w:sz w:val="20"/>
          <w:szCs w:val="20"/>
        </w:rPr>
      </w:pPr>
      <w:r w:rsidRPr="00CE2EF2">
        <w:rPr>
          <w:b/>
          <w:bCs/>
          <w:sz w:val="20"/>
          <w:szCs w:val="20"/>
          <w:u w:val="single"/>
        </w:rPr>
        <w:t>Resolution 306-2022:</w:t>
      </w:r>
      <w:r w:rsidRPr="00CE2EF2">
        <w:rPr>
          <w:bCs/>
          <w:sz w:val="20"/>
          <w:szCs w:val="20"/>
        </w:rPr>
        <w:t xml:space="preserve">  Approving a renewal contract between the County of Blair, on behalf of the Blair County Coroner and Dr. Harry Kamerow, MD, Pathologist to perform autopsies upon availability, in the total amount of $1,400.00 per case, effective January 1, 2023.</w:t>
      </w:r>
    </w:p>
    <w:p w:rsidR="00B67B92" w:rsidRDefault="00B67B92" w:rsidP="00A03507">
      <w:pPr>
        <w:rPr>
          <w:bCs/>
          <w:sz w:val="20"/>
          <w:szCs w:val="20"/>
        </w:rPr>
      </w:pPr>
    </w:p>
    <w:p w:rsidR="00B67B92" w:rsidRPr="00CE2EF2" w:rsidRDefault="00B67B92" w:rsidP="00B67B92">
      <w:pPr>
        <w:rPr>
          <w:bCs/>
          <w:sz w:val="20"/>
          <w:szCs w:val="20"/>
        </w:rPr>
      </w:pPr>
      <w:r>
        <w:rPr>
          <w:bCs/>
          <w:sz w:val="20"/>
          <w:szCs w:val="20"/>
        </w:rPr>
        <w:tab/>
        <w:t>Motion by Commissioner Webster, seconded by Commissioner Burke and unanimously approved to adopt Resolution 306-2022.</w:t>
      </w:r>
    </w:p>
    <w:p w:rsidR="00B67B92" w:rsidRPr="00CE2EF2" w:rsidRDefault="00B67B92" w:rsidP="00A03507">
      <w:pPr>
        <w:rPr>
          <w:bCs/>
          <w:sz w:val="20"/>
          <w:szCs w:val="20"/>
        </w:rPr>
      </w:pPr>
    </w:p>
    <w:p w:rsidR="00A03507" w:rsidRDefault="00A03507" w:rsidP="00A03507">
      <w:pPr>
        <w:rPr>
          <w:bCs/>
          <w:sz w:val="20"/>
          <w:szCs w:val="20"/>
        </w:rPr>
      </w:pPr>
      <w:r w:rsidRPr="00CE2EF2">
        <w:rPr>
          <w:b/>
          <w:bCs/>
          <w:sz w:val="20"/>
          <w:szCs w:val="20"/>
          <w:u w:val="single"/>
        </w:rPr>
        <w:t>Resolution 307-2022:</w:t>
      </w:r>
      <w:r w:rsidRPr="00CE2EF2">
        <w:rPr>
          <w:bCs/>
          <w:sz w:val="20"/>
          <w:szCs w:val="20"/>
        </w:rPr>
        <w:t xml:space="preserve">  Approving a quote received from Zeigler Chevrolet to repair the air conditioning system on the Department of Emergency Service’s 2008 Chevy Suburban, in the total amount of $1,697.96.  </w:t>
      </w:r>
    </w:p>
    <w:p w:rsidR="00B67B92" w:rsidRDefault="00B67B92" w:rsidP="00A03507">
      <w:pPr>
        <w:rPr>
          <w:bCs/>
          <w:sz w:val="20"/>
          <w:szCs w:val="20"/>
        </w:rPr>
      </w:pPr>
    </w:p>
    <w:p w:rsidR="00B67B92" w:rsidRPr="00CE2EF2" w:rsidRDefault="00B67B92" w:rsidP="00B67B92">
      <w:pPr>
        <w:rPr>
          <w:bCs/>
          <w:sz w:val="20"/>
          <w:szCs w:val="20"/>
        </w:rPr>
      </w:pPr>
      <w:r>
        <w:rPr>
          <w:bCs/>
          <w:sz w:val="20"/>
          <w:szCs w:val="20"/>
        </w:rPr>
        <w:tab/>
        <w:t>Motion by Commissioner Webster, seconded by Commissioner Burke and unanimously approved to adopt Resolution 307-2022.</w:t>
      </w:r>
    </w:p>
    <w:p w:rsidR="00A03507" w:rsidRPr="00CE2EF2" w:rsidRDefault="00A03507" w:rsidP="00A03507">
      <w:pPr>
        <w:rPr>
          <w:bCs/>
          <w:sz w:val="20"/>
          <w:szCs w:val="20"/>
        </w:rPr>
      </w:pPr>
    </w:p>
    <w:p w:rsidR="00A03507" w:rsidRDefault="00A03507" w:rsidP="00A03507">
      <w:pPr>
        <w:rPr>
          <w:bCs/>
          <w:sz w:val="20"/>
          <w:szCs w:val="20"/>
        </w:rPr>
      </w:pPr>
      <w:r w:rsidRPr="00CE2EF2">
        <w:rPr>
          <w:b/>
          <w:bCs/>
          <w:sz w:val="20"/>
          <w:szCs w:val="20"/>
          <w:u w:val="single"/>
        </w:rPr>
        <w:t>Resolution 308-2022</w:t>
      </w:r>
      <w:r w:rsidRPr="00CE2EF2">
        <w:rPr>
          <w:bCs/>
          <w:sz w:val="20"/>
          <w:szCs w:val="20"/>
        </w:rPr>
        <w:t>:  Approving a Juvenile Probation Services Grant Agreement (Contract #4100093164) between the County of Blair, Juvenile Probation Office and the Commonwealth of Pennsylvania, through the Juvenile Court Judges’ Commission of the Office of General Counsel, in the grant award amount of $146,839.00, effective the date of Agreement signing through June 30, 2023.</w:t>
      </w:r>
    </w:p>
    <w:p w:rsidR="00F91BF3" w:rsidRDefault="00F91BF3" w:rsidP="00A03507">
      <w:pPr>
        <w:rPr>
          <w:bCs/>
          <w:sz w:val="20"/>
          <w:szCs w:val="20"/>
        </w:rPr>
      </w:pPr>
    </w:p>
    <w:p w:rsidR="00F91BF3" w:rsidRPr="00CE2EF2" w:rsidRDefault="00F91BF3" w:rsidP="00A03507">
      <w:pPr>
        <w:rPr>
          <w:bCs/>
          <w:sz w:val="20"/>
          <w:szCs w:val="20"/>
        </w:rPr>
      </w:pPr>
      <w:r>
        <w:rPr>
          <w:bCs/>
          <w:sz w:val="20"/>
          <w:szCs w:val="20"/>
        </w:rPr>
        <w:tab/>
        <w:t>Motion by Commissioner Burke, seconded by Commissioner Webster and unanimously approved to adopt Resolution 308-2022.</w:t>
      </w:r>
    </w:p>
    <w:p w:rsidR="00A03507" w:rsidRPr="00CE2EF2" w:rsidRDefault="00A03507" w:rsidP="00A03507">
      <w:pPr>
        <w:rPr>
          <w:bCs/>
          <w:sz w:val="20"/>
          <w:szCs w:val="20"/>
        </w:rPr>
      </w:pPr>
    </w:p>
    <w:p w:rsidR="00A03507" w:rsidRDefault="00A03507" w:rsidP="00A03507">
      <w:pPr>
        <w:rPr>
          <w:bCs/>
          <w:sz w:val="20"/>
          <w:szCs w:val="20"/>
        </w:rPr>
      </w:pPr>
      <w:r w:rsidRPr="00CE2EF2">
        <w:rPr>
          <w:b/>
          <w:bCs/>
          <w:sz w:val="20"/>
          <w:szCs w:val="20"/>
          <w:u w:val="single"/>
        </w:rPr>
        <w:t>Resolution 309-2022:</w:t>
      </w:r>
      <w:r w:rsidRPr="00CE2EF2">
        <w:rPr>
          <w:bCs/>
          <w:sz w:val="20"/>
          <w:szCs w:val="20"/>
        </w:rPr>
        <w:t xml:space="preserve">  Approving the FY 21/22 Financial Statement for funds expended under the Juvenile Probation Services Grant for the budget period of July 1, 2021 through June 30, 2022, in the total expended amount of $146,839.00.</w:t>
      </w:r>
    </w:p>
    <w:p w:rsidR="00A93B08" w:rsidRDefault="00A93B08" w:rsidP="00A03507">
      <w:pPr>
        <w:rPr>
          <w:bCs/>
          <w:sz w:val="20"/>
          <w:szCs w:val="20"/>
        </w:rPr>
      </w:pPr>
    </w:p>
    <w:p w:rsidR="005960D2" w:rsidRDefault="005960D2" w:rsidP="00A03507">
      <w:pPr>
        <w:rPr>
          <w:bCs/>
          <w:sz w:val="20"/>
          <w:szCs w:val="20"/>
        </w:rPr>
      </w:pPr>
    </w:p>
    <w:p w:rsidR="005960D2" w:rsidRDefault="005960D2" w:rsidP="00A03507">
      <w:pPr>
        <w:rPr>
          <w:bCs/>
          <w:sz w:val="20"/>
          <w:szCs w:val="20"/>
        </w:rPr>
      </w:pPr>
    </w:p>
    <w:p w:rsidR="00A93B08" w:rsidRPr="00CE2EF2" w:rsidRDefault="00A93B08" w:rsidP="00A93B08">
      <w:pPr>
        <w:rPr>
          <w:bCs/>
          <w:sz w:val="20"/>
          <w:szCs w:val="20"/>
        </w:rPr>
      </w:pPr>
      <w:r>
        <w:rPr>
          <w:bCs/>
          <w:sz w:val="20"/>
          <w:szCs w:val="20"/>
        </w:rPr>
        <w:tab/>
        <w:t>Motion by Commissioner Burke, seconded by Commissioner Webster and unanimously approved to adopt Resolution 309-2022.</w:t>
      </w:r>
    </w:p>
    <w:p w:rsidR="00A93B08" w:rsidRPr="00CE2EF2" w:rsidRDefault="00A93B08" w:rsidP="00A03507">
      <w:pPr>
        <w:rPr>
          <w:bCs/>
          <w:sz w:val="20"/>
          <w:szCs w:val="20"/>
        </w:rPr>
      </w:pPr>
    </w:p>
    <w:p w:rsidR="00A03507" w:rsidRDefault="00A03507" w:rsidP="00A03507">
      <w:pPr>
        <w:rPr>
          <w:bCs/>
          <w:sz w:val="20"/>
          <w:szCs w:val="20"/>
        </w:rPr>
      </w:pPr>
      <w:r w:rsidRPr="00CE2EF2">
        <w:rPr>
          <w:b/>
          <w:bCs/>
          <w:sz w:val="20"/>
          <w:szCs w:val="20"/>
          <w:u w:val="single"/>
        </w:rPr>
        <w:t>Resolution 310-2022:</w:t>
      </w:r>
      <w:r w:rsidRPr="00CE2EF2">
        <w:rPr>
          <w:bCs/>
          <w:sz w:val="20"/>
          <w:szCs w:val="20"/>
        </w:rPr>
        <w:t xml:space="preserve">  Approving the FY 21/22 Equitable Compensation Letter to the Juvenile Court Judges’ Commission.</w:t>
      </w:r>
    </w:p>
    <w:p w:rsidR="00A93B08" w:rsidRDefault="00A93B08" w:rsidP="00A03507">
      <w:pPr>
        <w:rPr>
          <w:bCs/>
          <w:sz w:val="20"/>
          <w:szCs w:val="20"/>
        </w:rPr>
      </w:pPr>
    </w:p>
    <w:p w:rsidR="00A93B08" w:rsidRPr="00CE2EF2" w:rsidRDefault="00A93B08" w:rsidP="00A93B08">
      <w:pPr>
        <w:rPr>
          <w:bCs/>
          <w:sz w:val="20"/>
          <w:szCs w:val="20"/>
        </w:rPr>
      </w:pPr>
      <w:r>
        <w:rPr>
          <w:bCs/>
          <w:sz w:val="20"/>
          <w:szCs w:val="20"/>
        </w:rPr>
        <w:tab/>
        <w:t>Motion by Commissioner Burke, seconded by Commissioner Webster and unanimously approved to adopt Resolution 310-2022.</w:t>
      </w:r>
    </w:p>
    <w:p w:rsidR="00A93B08" w:rsidRPr="00CE2EF2" w:rsidRDefault="00A93B08" w:rsidP="00A03507">
      <w:pPr>
        <w:rPr>
          <w:bCs/>
          <w:sz w:val="20"/>
          <w:szCs w:val="20"/>
        </w:rPr>
      </w:pPr>
    </w:p>
    <w:p w:rsidR="00A03507" w:rsidRPr="00CE2EF2" w:rsidRDefault="00A03507" w:rsidP="00A03507">
      <w:pPr>
        <w:rPr>
          <w:bCs/>
          <w:sz w:val="20"/>
          <w:szCs w:val="20"/>
        </w:rPr>
      </w:pPr>
      <w:r w:rsidRPr="00CE2EF2">
        <w:rPr>
          <w:b/>
          <w:bCs/>
          <w:sz w:val="20"/>
          <w:szCs w:val="20"/>
          <w:u w:val="single"/>
        </w:rPr>
        <w:t>Resolution 311-2022:</w:t>
      </w:r>
      <w:r w:rsidRPr="00CE2EF2">
        <w:rPr>
          <w:bCs/>
          <w:sz w:val="20"/>
          <w:szCs w:val="20"/>
        </w:rPr>
        <w:t xml:space="preserve">  Approving four-4 quotes received from Contract Hardware &amp; Supply Company, Inc., for parts and installation of solid core doors and relevant hardware for four-4 Magisterial District Judge (MDJ) locations as outlined below:</w:t>
      </w:r>
    </w:p>
    <w:p w:rsidR="00A03507" w:rsidRPr="00CE2EF2" w:rsidRDefault="00A03507" w:rsidP="00A03507">
      <w:pPr>
        <w:rPr>
          <w:bCs/>
          <w:sz w:val="20"/>
          <w:szCs w:val="20"/>
        </w:rPr>
      </w:pPr>
    </w:p>
    <w:p w:rsidR="00A03507" w:rsidRPr="00140C5E" w:rsidRDefault="00A03507" w:rsidP="00140C5E">
      <w:pPr>
        <w:pStyle w:val="ListParagraph"/>
        <w:numPr>
          <w:ilvl w:val="0"/>
          <w:numId w:val="11"/>
        </w:numPr>
        <w:rPr>
          <w:bCs/>
          <w:sz w:val="20"/>
          <w:szCs w:val="20"/>
        </w:rPr>
      </w:pPr>
      <w:r w:rsidRPr="00140C5E">
        <w:rPr>
          <w:bCs/>
          <w:sz w:val="20"/>
          <w:szCs w:val="20"/>
        </w:rPr>
        <w:t>Quote #410765, in the amount of $1,552.18, MDJ DeAntonio</w:t>
      </w:r>
    </w:p>
    <w:p w:rsidR="00A03507" w:rsidRPr="00140C5E" w:rsidRDefault="00A03507" w:rsidP="00140C5E">
      <w:pPr>
        <w:pStyle w:val="ListParagraph"/>
        <w:numPr>
          <w:ilvl w:val="0"/>
          <w:numId w:val="11"/>
        </w:numPr>
        <w:rPr>
          <w:bCs/>
          <w:sz w:val="20"/>
          <w:szCs w:val="20"/>
        </w:rPr>
      </w:pPr>
      <w:r w:rsidRPr="00140C5E">
        <w:rPr>
          <w:bCs/>
          <w:sz w:val="20"/>
          <w:szCs w:val="20"/>
        </w:rPr>
        <w:t>Quote #410764, in the amount of $2,620.26, MDJ Miller</w:t>
      </w:r>
    </w:p>
    <w:p w:rsidR="00A03507" w:rsidRPr="00140C5E" w:rsidRDefault="00A03507" w:rsidP="00140C5E">
      <w:pPr>
        <w:pStyle w:val="ListParagraph"/>
        <w:numPr>
          <w:ilvl w:val="0"/>
          <w:numId w:val="11"/>
        </w:numPr>
        <w:rPr>
          <w:bCs/>
          <w:sz w:val="20"/>
          <w:szCs w:val="20"/>
        </w:rPr>
      </w:pPr>
      <w:r w:rsidRPr="00140C5E">
        <w:rPr>
          <w:bCs/>
          <w:sz w:val="20"/>
          <w:szCs w:val="20"/>
        </w:rPr>
        <w:t>Quote #410761, in the amount of $1,530.00, MDJ Jones</w:t>
      </w:r>
    </w:p>
    <w:p w:rsidR="00A03507" w:rsidRPr="00140C5E" w:rsidRDefault="00A03507" w:rsidP="00140C5E">
      <w:pPr>
        <w:pStyle w:val="ListParagraph"/>
        <w:numPr>
          <w:ilvl w:val="0"/>
          <w:numId w:val="11"/>
        </w:numPr>
        <w:rPr>
          <w:bCs/>
          <w:sz w:val="20"/>
          <w:szCs w:val="20"/>
        </w:rPr>
      </w:pPr>
      <w:r w:rsidRPr="00140C5E">
        <w:rPr>
          <w:bCs/>
          <w:sz w:val="20"/>
          <w:szCs w:val="20"/>
        </w:rPr>
        <w:t>Quote #410789, in the amount of $2,462.46, MDJ Aigner</w:t>
      </w:r>
    </w:p>
    <w:p w:rsidR="00A03507" w:rsidRDefault="00A03507" w:rsidP="00A03507">
      <w:pPr>
        <w:rPr>
          <w:bCs/>
          <w:sz w:val="20"/>
          <w:szCs w:val="20"/>
        </w:rPr>
      </w:pPr>
    </w:p>
    <w:p w:rsidR="00A93B08" w:rsidRPr="00CE2EF2" w:rsidRDefault="00A93B08" w:rsidP="00A93B08">
      <w:pPr>
        <w:ind w:firstLine="720"/>
        <w:rPr>
          <w:bCs/>
          <w:sz w:val="20"/>
          <w:szCs w:val="20"/>
        </w:rPr>
      </w:pPr>
      <w:r>
        <w:rPr>
          <w:bCs/>
          <w:sz w:val="20"/>
          <w:szCs w:val="20"/>
        </w:rPr>
        <w:t>Motion by Commissioner Burke, seconded by Commissioner Webster and unanimously approved to adopt Resolution 311-2022.</w:t>
      </w:r>
    </w:p>
    <w:p w:rsidR="00A93B08" w:rsidRPr="00CE2EF2" w:rsidRDefault="00A93B08" w:rsidP="00A93B08">
      <w:pPr>
        <w:ind w:left="720"/>
        <w:rPr>
          <w:bCs/>
          <w:sz w:val="20"/>
          <w:szCs w:val="20"/>
        </w:rPr>
      </w:pPr>
    </w:p>
    <w:p w:rsidR="00A03507" w:rsidRDefault="00A03507" w:rsidP="00140C5E">
      <w:pPr>
        <w:rPr>
          <w:bCs/>
          <w:sz w:val="20"/>
          <w:szCs w:val="20"/>
        </w:rPr>
      </w:pPr>
      <w:r w:rsidRPr="00CE2EF2">
        <w:rPr>
          <w:b/>
          <w:bCs/>
          <w:sz w:val="20"/>
          <w:szCs w:val="20"/>
          <w:u w:val="single"/>
        </w:rPr>
        <w:t>Resolution 312-2022</w:t>
      </w:r>
      <w:r w:rsidRPr="00CE2EF2">
        <w:rPr>
          <w:bCs/>
          <w:sz w:val="20"/>
          <w:szCs w:val="20"/>
        </w:rPr>
        <w:t>:  Approving an allocation from the Blair County Affordable Housing Trust Fund, in the total amount of $50,000.00, to continue to fund the Owner Occupied Rehabilitation throughout the county that will be administered through the Community Development Programs.</w:t>
      </w:r>
    </w:p>
    <w:p w:rsidR="00D73B86" w:rsidRDefault="00D73B86" w:rsidP="00140C5E">
      <w:pPr>
        <w:rPr>
          <w:bCs/>
          <w:sz w:val="20"/>
          <w:szCs w:val="20"/>
        </w:rPr>
      </w:pPr>
    </w:p>
    <w:p w:rsidR="00D73B86" w:rsidRPr="00CE2EF2" w:rsidRDefault="00D73B86" w:rsidP="00140C5E">
      <w:pPr>
        <w:rPr>
          <w:bCs/>
          <w:sz w:val="20"/>
          <w:szCs w:val="20"/>
        </w:rPr>
      </w:pPr>
      <w:r>
        <w:rPr>
          <w:bCs/>
          <w:sz w:val="20"/>
          <w:szCs w:val="20"/>
        </w:rPr>
        <w:tab/>
        <w:t>Motion by Commissioner Erb, seconded by Commissioner Webster and unanimously approved to adopt Resolution 312-2022.</w:t>
      </w:r>
    </w:p>
    <w:p w:rsidR="00A03507" w:rsidRPr="00CE2EF2" w:rsidRDefault="00A03507" w:rsidP="00140C5E">
      <w:pPr>
        <w:rPr>
          <w:bCs/>
          <w:sz w:val="20"/>
          <w:szCs w:val="20"/>
        </w:rPr>
      </w:pPr>
    </w:p>
    <w:p w:rsidR="00A03507" w:rsidRDefault="00A03507" w:rsidP="00140C5E">
      <w:pPr>
        <w:rPr>
          <w:bCs/>
          <w:sz w:val="20"/>
          <w:szCs w:val="20"/>
        </w:rPr>
      </w:pPr>
      <w:r w:rsidRPr="00CE2EF2">
        <w:rPr>
          <w:b/>
          <w:bCs/>
          <w:sz w:val="20"/>
          <w:szCs w:val="20"/>
          <w:u w:val="single"/>
        </w:rPr>
        <w:t>Resolution 313-2022</w:t>
      </w:r>
      <w:r w:rsidRPr="00CE2EF2">
        <w:rPr>
          <w:bCs/>
          <w:sz w:val="20"/>
          <w:szCs w:val="20"/>
        </w:rPr>
        <w:t>:  Approving a County of Blair Demolition Fund Program Disbursement, in the total amount of $6,750.00, for the demolition of property within the City of Altoona located at 1616 3</w:t>
      </w:r>
      <w:r w:rsidRPr="00CE2EF2">
        <w:rPr>
          <w:bCs/>
          <w:sz w:val="20"/>
          <w:szCs w:val="20"/>
          <w:vertAlign w:val="superscript"/>
        </w:rPr>
        <w:t>rd</w:t>
      </w:r>
      <w:r w:rsidRPr="00CE2EF2">
        <w:rPr>
          <w:bCs/>
          <w:sz w:val="20"/>
          <w:szCs w:val="20"/>
        </w:rPr>
        <w:t xml:space="preserve"> Street.</w:t>
      </w:r>
    </w:p>
    <w:p w:rsidR="009E65F5" w:rsidRDefault="009E65F5" w:rsidP="00140C5E">
      <w:pPr>
        <w:rPr>
          <w:bCs/>
          <w:sz w:val="20"/>
          <w:szCs w:val="20"/>
        </w:rPr>
      </w:pPr>
    </w:p>
    <w:p w:rsidR="009E65F5" w:rsidRPr="00CE2EF2" w:rsidRDefault="009E65F5" w:rsidP="009E65F5">
      <w:pPr>
        <w:rPr>
          <w:bCs/>
          <w:sz w:val="20"/>
          <w:szCs w:val="20"/>
        </w:rPr>
      </w:pPr>
      <w:r>
        <w:rPr>
          <w:bCs/>
          <w:sz w:val="20"/>
          <w:szCs w:val="20"/>
        </w:rPr>
        <w:tab/>
        <w:t>Motion by Commissioner Erb, seconded by Commissioner Webster and unanimously approved to adopt Resolution 313-2022.</w:t>
      </w:r>
    </w:p>
    <w:p w:rsidR="00A03507" w:rsidRPr="00CE2EF2" w:rsidRDefault="00A03507" w:rsidP="00140C5E">
      <w:pPr>
        <w:rPr>
          <w:bCs/>
          <w:sz w:val="20"/>
          <w:szCs w:val="20"/>
        </w:rPr>
      </w:pPr>
    </w:p>
    <w:p w:rsidR="00A03507" w:rsidRDefault="00A03507" w:rsidP="00140C5E">
      <w:pPr>
        <w:rPr>
          <w:bCs/>
          <w:sz w:val="20"/>
          <w:szCs w:val="20"/>
        </w:rPr>
      </w:pPr>
      <w:r w:rsidRPr="00CE2EF2">
        <w:rPr>
          <w:b/>
          <w:bCs/>
          <w:sz w:val="20"/>
          <w:szCs w:val="20"/>
          <w:u w:val="single"/>
        </w:rPr>
        <w:t>Resolution 314-2022:</w:t>
      </w:r>
      <w:r w:rsidRPr="00CE2EF2">
        <w:rPr>
          <w:bCs/>
          <w:sz w:val="20"/>
          <w:szCs w:val="20"/>
        </w:rPr>
        <w:t xml:space="preserve">  Approving submission of two-2 Permit Applications to Allegheny Township for the demolition of two-2 trailers in the county’s repository (566 and 570 Gildea Dr., Duncansville, PA) that are in violation of Allegheny Township’s Nuisance Code.  Said permit cost is $125.00/each for a total of $250.00.</w:t>
      </w:r>
    </w:p>
    <w:p w:rsidR="009E65F5" w:rsidRDefault="009E65F5" w:rsidP="00140C5E">
      <w:pPr>
        <w:rPr>
          <w:bCs/>
          <w:sz w:val="20"/>
          <w:szCs w:val="20"/>
        </w:rPr>
      </w:pPr>
    </w:p>
    <w:p w:rsidR="009E65F5" w:rsidRPr="00CE2EF2" w:rsidRDefault="009E65F5" w:rsidP="00140C5E">
      <w:pPr>
        <w:rPr>
          <w:bCs/>
          <w:sz w:val="20"/>
          <w:szCs w:val="20"/>
        </w:rPr>
      </w:pPr>
      <w:r>
        <w:rPr>
          <w:bCs/>
          <w:sz w:val="20"/>
          <w:szCs w:val="20"/>
        </w:rPr>
        <w:tab/>
        <w:t>Motion by Commissioner Burke, seconded by Commissioner Webster and unanimously approved to adopt Resolution 314-2022.</w:t>
      </w:r>
    </w:p>
    <w:p w:rsidR="00A03507" w:rsidRPr="00CE2EF2" w:rsidRDefault="00A03507" w:rsidP="00140C5E">
      <w:pPr>
        <w:rPr>
          <w:bCs/>
          <w:sz w:val="20"/>
          <w:szCs w:val="20"/>
        </w:rPr>
      </w:pPr>
    </w:p>
    <w:p w:rsidR="00A03507" w:rsidRDefault="00A03507" w:rsidP="00140C5E">
      <w:pPr>
        <w:rPr>
          <w:bCs/>
          <w:sz w:val="20"/>
          <w:szCs w:val="20"/>
        </w:rPr>
      </w:pPr>
      <w:r w:rsidRPr="00CE2EF2">
        <w:rPr>
          <w:b/>
          <w:bCs/>
          <w:sz w:val="20"/>
          <w:szCs w:val="20"/>
          <w:u w:val="single"/>
        </w:rPr>
        <w:t>Resolution 315-2022:</w:t>
      </w:r>
      <w:r w:rsidRPr="00CE2EF2">
        <w:rPr>
          <w:bCs/>
          <w:sz w:val="20"/>
          <w:szCs w:val="20"/>
        </w:rPr>
        <w:t xml:space="preserve">  Approving submission of the proposed FY 2023/2024 Blair County Children, Youth and Families’ Needs-Based Plan and Budget Narrative Template.</w:t>
      </w:r>
    </w:p>
    <w:p w:rsidR="00A1751B" w:rsidRDefault="00A1751B" w:rsidP="00140C5E">
      <w:pPr>
        <w:rPr>
          <w:bCs/>
          <w:sz w:val="20"/>
          <w:szCs w:val="20"/>
        </w:rPr>
      </w:pPr>
    </w:p>
    <w:p w:rsidR="00A1751B" w:rsidRPr="00CE2EF2" w:rsidRDefault="00A1751B" w:rsidP="00A1751B">
      <w:pPr>
        <w:ind w:firstLine="720"/>
        <w:rPr>
          <w:bCs/>
          <w:sz w:val="20"/>
          <w:szCs w:val="20"/>
        </w:rPr>
      </w:pPr>
      <w:r>
        <w:rPr>
          <w:bCs/>
          <w:sz w:val="20"/>
          <w:szCs w:val="20"/>
        </w:rPr>
        <w:t>Motion by Commissioner Burke, seconded by Commissioner Webster and unanimously approved to adopt Resolution 315-2022.</w:t>
      </w:r>
    </w:p>
    <w:p w:rsidR="00A1751B" w:rsidRDefault="00A1751B" w:rsidP="00140C5E">
      <w:pPr>
        <w:rPr>
          <w:bCs/>
          <w:sz w:val="20"/>
          <w:szCs w:val="20"/>
        </w:rPr>
      </w:pPr>
    </w:p>
    <w:p w:rsidR="00A03507" w:rsidRPr="00390CB0" w:rsidRDefault="00390CB0" w:rsidP="001F31E0">
      <w:pPr>
        <w:rPr>
          <w:b/>
          <w:bCs/>
          <w:sz w:val="20"/>
          <w:szCs w:val="20"/>
          <w:u w:val="single"/>
        </w:rPr>
      </w:pPr>
      <w:r w:rsidRPr="00390CB0">
        <w:rPr>
          <w:b/>
          <w:bCs/>
          <w:sz w:val="20"/>
          <w:szCs w:val="20"/>
          <w:u w:val="single"/>
        </w:rPr>
        <w:t>Old Business:</w:t>
      </w:r>
    </w:p>
    <w:p w:rsidR="00A03507" w:rsidRPr="00CE2EF2" w:rsidRDefault="00A03507" w:rsidP="001F31E0">
      <w:pPr>
        <w:rPr>
          <w:bCs/>
          <w:sz w:val="20"/>
          <w:szCs w:val="20"/>
        </w:rPr>
      </w:pPr>
      <w:r w:rsidRPr="00CE2EF2">
        <w:rPr>
          <w:b/>
          <w:bCs/>
          <w:sz w:val="20"/>
          <w:szCs w:val="20"/>
          <w:u w:val="single"/>
        </w:rPr>
        <w:t>Department of Emergency Services/911 Center:</w:t>
      </w:r>
      <w:r w:rsidRPr="00CE2EF2">
        <w:rPr>
          <w:bCs/>
          <w:sz w:val="20"/>
          <w:szCs w:val="20"/>
        </w:rPr>
        <w:t xml:space="preserve">  </w:t>
      </w:r>
    </w:p>
    <w:p w:rsidR="00A03507" w:rsidRDefault="00A03507" w:rsidP="001F31E0">
      <w:pPr>
        <w:rPr>
          <w:bCs/>
          <w:sz w:val="20"/>
          <w:szCs w:val="20"/>
        </w:rPr>
      </w:pPr>
      <w:r w:rsidRPr="00CE2EF2">
        <w:rPr>
          <w:bCs/>
          <w:sz w:val="20"/>
          <w:szCs w:val="20"/>
        </w:rPr>
        <w:t>Requesting approval of a Master Services Agreement (MSA) by and between the County of Blair, on behalf of the Department of Emergency Services Zito Media Communications LLC, Zito Media Communications II LLC, Zito Media Voice LLC, d/b/a Zito Business, for telecommunication products and services set forth in Technical Service Agreements - TSA 1, TSA-2 and incorporating TSA-3, in the monthly recurring amount of $818.00, with any renewal of such TSA being deemed covered by the MSA.  Agreement shall terminate November 23, 2027.</w:t>
      </w:r>
    </w:p>
    <w:p w:rsidR="0086499D" w:rsidRDefault="0086499D" w:rsidP="001F31E0">
      <w:pPr>
        <w:rPr>
          <w:bCs/>
          <w:sz w:val="20"/>
          <w:szCs w:val="20"/>
        </w:rPr>
      </w:pPr>
    </w:p>
    <w:p w:rsidR="0086499D" w:rsidRDefault="0086499D" w:rsidP="001F31E0">
      <w:pPr>
        <w:rPr>
          <w:bCs/>
          <w:sz w:val="20"/>
          <w:szCs w:val="20"/>
        </w:rPr>
      </w:pPr>
      <w:r>
        <w:rPr>
          <w:bCs/>
          <w:sz w:val="20"/>
          <w:szCs w:val="20"/>
        </w:rPr>
        <w:tab/>
        <w:t>Cris Fredrickson stated that this item was not ready to move forward and requested that the item moved to next week’s Work Session Meeting.</w:t>
      </w:r>
    </w:p>
    <w:p w:rsidR="0086499D" w:rsidRDefault="0086499D" w:rsidP="001F31E0">
      <w:pPr>
        <w:rPr>
          <w:bCs/>
          <w:sz w:val="20"/>
          <w:szCs w:val="20"/>
        </w:rPr>
      </w:pPr>
    </w:p>
    <w:p w:rsidR="00A03507" w:rsidRPr="005960D2" w:rsidRDefault="00390CB0" w:rsidP="001F31E0">
      <w:pPr>
        <w:rPr>
          <w:b/>
          <w:bCs/>
          <w:sz w:val="20"/>
          <w:szCs w:val="20"/>
          <w:u w:val="single"/>
        </w:rPr>
      </w:pPr>
      <w:r w:rsidRPr="005960D2">
        <w:rPr>
          <w:b/>
          <w:bCs/>
          <w:sz w:val="20"/>
          <w:szCs w:val="20"/>
          <w:u w:val="single"/>
        </w:rPr>
        <w:t>New Business:</w:t>
      </w:r>
    </w:p>
    <w:p w:rsidR="00A03507" w:rsidRPr="005960D2" w:rsidRDefault="00A03507" w:rsidP="001F31E0">
      <w:pPr>
        <w:pStyle w:val="ListParagraph"/>
        <w:ind w:left="0"/>
        <w:rPr>
          <w:b/>
          <w:bCs/>
          <w:sz w:val="16"/>
          <w:szCs w:val="16"/>
        </w:rPr>
      </w:pPr>
      <w:r w:rsidRPr="005960D2">
        <w:rPr>
          <w:b/>
          <w:bCs/>
          <w:sz w:val="20"/>
          <w:szCs w:val="20"/>
          <w:u w:val="single"/>
        </w:rPr>
        <w:t>Social Services:</w:t>
      </w:r>
      <w:r w:rsidRPr="005960D2">
        <w:rPr>
          <w:b/>
          <w:bCs/>
          <w:sz w:val="20"/>
          <w:szCs w:val="20"/>
        </w:rPr>
        <w:t xml:space="preserve">  </w:t>
      </w:r>
    </w:p>
    <w:p w:rsidR="00A03507" w:rsidRPr="005960D2" w:rsidRDefault="00E36D62" w:rsidP="001F31E0">
      <w:pPr>
        <w:pStyle w:val="ListParagraph"/>
        <w:ind w:left="0"/>
        <w:rPr>
          <w:bCs/>
          <w:sz w:val="20"/>
          <w:szCs w:val="20"/>
        </w:rPr>
      </w:pPr>
      <w:r w:rsidRPr="005960D2">
        <w:rPr>
          <w:bCs/>
          <w:sz w:val="20"/>
          <w:szCs w:val="20"/>
        </w:rPr>
        <w:t xml:space="preserve">Trina Illig requested </w:t>
      </w:r>
      <w:r w:rsidR="00A03507" w:rsidRPr="005960D2">
        <w:rPr>
          <w:bCs/>
          <w:sz w:val="20"/>
          <w:szCs w:val="20"/>
        </w:rPr>
        <w:t>approval of the ratification for the submission of a request to the Commonwealth of Pennsylvania, Department of Community and Economic Development (DCED) to extend the FY 2017 HOME Program Contract #C000072894 from September 12, 2022 to July 13, 2023, to provide additional time to complete the remaining project underway.</w:t>
      </w:r>
    </w:p>
    <w:p w:rsidR="009A46F8" w:rsidRPr="005960D2" w:rsidRDefault="009A46F8" w:rsidP="001F31E0">
      <w:pPr>
        <w:pStyle w:val="ListParagraph"/>
        <w:ind w:left="0"/>
        <w:rPr>
          <w:bCs/>
          <w:sz w:val="20"/>
          <w:szCs w:val="20"/>
        </w:rPr>
      </w:pPr>
    </w:p>
    <w:p w:rsidR="009A46F8" w:rsidRDefault="009A46F8" w:rsidP="001F31E0">
      <w:pPr>
        <w:pStyle w:val="ListParagraph"/>
        <w:ind w:left="0"/>
        <w:rPr>
          <w:bCs/>
          <w:sz w:val="20"/>
          <w:szCs w:val="20"/>
        </w:rPr>
      </w:pPr>
      <w:r w:rsidRPr="005960D2">
        <w:rPr>
          <w:bCs/>
          <w:sz w:val="20"/>
          <w:szCs w:val="20"/>
        </w:rPr>
        <w:tab/>
        <w:t xml:space="preserve">Mrs. Illig stated </w:t>
      </w:r>
      <w:r w:rsidR="00900E1A" w:rsidRPr="005960D2">
        <w:rPr>
          <w:bCs/>
          <w:sz w:val="20"/>
          <w:szCs w:val="20"/>
        </w:rPr>
        <w:t xml:space="preserve">ratification is necessary for the request submitted to DCED to extend the end date of the FY 2017 HOME Program Contract from September 12, 2022 to July 13, 2023 </w:t>
      </w:r>
      <w:r w:rsidR="005960D2">
        <w:rPr>
          <w:bCs/>
          <w:sz w:val="20"/>
          <w:szCs w:val="20"/>
        </w:rPr>
        <w:t xml:space="preserve">in order to </w:t>
      </w:r>
      <w:r w:rsidR="00900E1A" w:rsidRPr="005960D2">
        <w:rPr>
          <w:bCs/>
          <w:sz w:val="20"/>
          <w:szCs w:val="20"/>
        </w:rPr>
        <w:t>provide additional time to complete the remaining activity and to close out the contract</w:t>
      </w:r>
      <w:r w:rsidR="005960D2" w:rsidRPr="005960D2">
        <w:rPr>
          <w:bCs/>
          <w:sz w:val="20"/>
          <w:szCs w:val="20"/>
        </w:rPr>
        <w:t xml:space="preserve">.  She stated that DCED required that the </w:t>
      </w:r>
      <w:r w:rsidR="005960D2">
        <w:rPr>
          <w:bCs/>
          <w:sz w:val="20"/>
          <w:szCs w:val="20"/>
        </w:rPr>
        <w:t xml:space="preserve">extension </w:t>
      </w:r>
      <w:r w:rsidR="005960D2" w:rsidRPr="005960D2">
        <w:rPr>
          <w:bCs/>
          <w:sz w:val="20"/>
          <w:szCs w:val="20"/>
        </w:rPr>
        <w:t>request be submitted by close of business on August 15, 2022.</w:t>
      </w:r>
    </w:p>
    <w:p w:rsidR="005960D2" w:rsidRDefault="005960D2" w:rsidP="001F31E0">
      <w:pPr>
        <w:pStyle w:val="ListParagraph"/>
        <w:ind w:left="0"/>
        <w:rPr>
          <w:bCs/>
          <w:sz w:val="20"/>
          <w:szCs w:val="20"/>
        </w:rPr>
      </w:pPr>
    </w:p>
    <w:p w:rsidR="005960D2" w:rsidRDefault="005960D2" w:rsidP="001F31E0">
      <w:pPr>
        <w:pStyle w:val="ListParagraph"/>
        <w:ind w:left="0"/>
        <w:rPr>
          <w:bCs/>
          <w:sz w:val="20"/>
          <w:szCs w:val="20"/>
        </w:rPr>
      </w:pPr>
    </w:p>
    <w:p w:rsidR="005960D2" w:rsidRPr="005960D2" w:rsidRDefault="005960D2" w:rsidP="001F31E0">
      <w:pPr>
        <w:pStyle w:val="ListParagraph"/>
        <w:ind w:left="0"/>
        <w:rPr>
          <w:bCs/>
          <w:sz w:val="20"/>
          <w:szCs w:val="20"/>
        </w:rPr>
      </w:pPr>
    </w:p>
    <w:p w:rsidR="005960D2" w:rsidRPr="005960D2" w:rsidRDefault="005960D2" w:rsidP="001F31E0">
      <w:pPr>
        <w:pStyle w:val="ListParagraph"/>
        <w:ind w:left="0"/>
        <w:rPr>
          <w:bCs/>
          <w:sz w:val="20"/>
          <w:szCs w:val="20"/>
        </w:rPr>
      </w:pPr>
    </w:p>
    <w:p w:rsidR="005960D2" w:rsidRPr="005960D2" w:rsidRDefault="005960D2" w:rsidP="001F31E0">
      <w:pPr>
        <w:pStyle w:val="ListParagraph"/>
        <w:ind w:left="0"/>
        <w:rPr>
          <w:bCs/>
          <w:sz w:val="20"/>
          <w:szCs w:val="20"/>
        </w:rPr>
      </w:pPr>
      <w:r w:rsidRPr="005960D2">
        <w:rPr>
          <w:bCs/>
          <w:sz w:val="20"/>
          <w:szCs w:val="20"/>
        </w:rPr>
        <w:tab/>
        <w:t xml:space="preserve">Mrs. Illig stated that labor and material delays caused by COVID-19 have affected the county’s ability to complete the remaining activities within the original contract timeframe.  She stated that contractors have reported an 8 to 16 week delay in receipt of items needed </w:t>
      </w:r>
      <w:r w:rsidR="00CD124B">
        <w:rPr>
          <w:bCs/>
          <w:sz w:val="20"/>
          <w:szCs w:val="20"/>
        </w:rPr>
        <w:t>for project completion.  I</w:t>
      </w:r>
      <w:r w:rsidRPr="005960D2">
        <w:rPr>
          <w:bCs/>
          <w:sz w:val="20"/>
          <w:szCs w:val="20"/>
        </w:rPr>
        <w:t>t is believed that the county will need an additional ten-10 months in order to complete the remaining activity and to close out the contract.</w:t>
      </w:r>
    </w:p>
    <w:p w:rsidR="005960D2" w:rsidRPr="005960D2" w:rsidRDefault="005960D2" w:rsidP="001F31E0">
      <w:pPr>
        <w:pStyle w:val="ListParagraph"/>
        <w:ind w:left="0"/>
        <w:rPr>
          <w:bCs/>
          <w:sz w:val="20"/>
          <w:szCs w:val="20"/>
        </w:rPr>
      </w:pPr>
    </w:p>
    <w:p w:rsidR="005960D2" w:rsidRPr="005960D2" w:rsidRDefault="005960D2" w:rsidP="001F31E0">
      <w:pPr>
        <w:pStyle w:val="ListParagraph"/>
        <w:ind w:left="0"/>
        <w:rPr>
          <w:bCs/>
          <w:sz w:val="20"/>
          <w:szCs w:val="20"/>
        </w:rPr>
      </w:pPr>
      <w:r w:rsidRPr="005960D2">
        <w:rPr>
          <w:bCs/>
          <w:sz w:val="20"/>
          <w:szCs w:val="20"/>
        </w:rPr>
        <w:tab/>
        <w:t>Discussion followed.</w:t>
      </w:r>
    </w:p>
    <w:p w:rsidR="005960D2" w:rsidRPr="005960D2" w:rsidRDefault="005960D2" w:rsidP="001F31E0">
      <w:pPr>
        <w:pStyle w:val="ListParagraph"/>
        <w:ind w:left="0"/>
        <w:rPr>
          <w:bCs/>
          <w:sz w:val="20"/>
          <w:szCs w:val="20"/>
        </w:rPr>
      </w:pPr>
    </w:p>
    <w:p w:rsidR="005960D2" w:rsidRPr="005960D2" w:rsidRDefault="005960D2" w:rsidP="005960D2">
      <w:pPr>
        <w:pStyle w:val="ListParagraph"/>
        <w:rPr>
          <w:bCs/>
          <w:sz w:val="20"/>
          <w:szCs w:val="20"/>
        </w:rPr>
      </w:pPr>
      <w:r w:rsidRPr="005960D2">
        <w:rPr>
          <w:b/>
          <w:bCs/>
          <w:sz w:val="20"/>
          <w:szCs w:val="20"/>
          <w:u w:val="single"/>
        </w:rPr>
        <w:t>Resolution 316-2022</w:t>
      </w:r>
      <w:r w:rsidRPr="005960D2">
        <w:rPr>
          <w:bCs/>
          <w:sz w:val="20"/>
          <w:szCs w:val="20"/>
        </w:rPr>
        <w:t xml:space="preserve">:  A resolution approving </w:t>
      </w:r>
      <w:r w:rsidRPr="005960D2">
        <w:rPr>
          <w:bCs/>
          <w:sz w:val="20"/>
          <w:szCs w:val="20"/>
        </w:rPr>
        <w:t>the ratification for the submission of a request to the Commonwealth of Pennsylvania, Department of Community and Economic Development (DCED) to extend the FY 2017 HOME Program Contract #C000072894 from September 12, 2022 to July 13, 2023, to provide additional time to complete the remaining project underway.</w:t>
      </w:r>
    </w:p>
    <w:p w:rsidR="005960D2" w:rsidRPr="005960D2" w:rsidRDefault="005960D2" w:rsidP="001F31E0">
      <w:pPr>
        <w:pStyle w:val="ListParagraph"/>
        <w:ind w:left="0"/>
        <w:rPr>
          <w:bCs/>
          <w:sz w:val="20"/>
          <w:szCs w:val="20"/>
        </w:rPr>
      </w:pPr>
    </w:p>
    <w:p w:rsidR="005960D2" w:rsidRPr="005960D2" w:rsidRDefault="005960D2" w:rsidP="001F31E0">
      <w:pPr>
        <w:pStyle w:val="ListParagraph"/>
        <w:ind w:left="0"/>
        <w:rPr>
          <w:bCs/>
          <w:sz w:val="20"/>
          <w:szCs w:val="20"/>
        </w:rPr>
      </w:pPr>
      <w:r w:rsidRPr="005960D2">
        <w:rPr>
          <w:bCs/>
          <w:sz w:val="20"/>
          <w:szCs w:val="20"/>
        </w:rPr>
        <w:tab/>
        <w:t>Motion by Commissioner Burke, seconded by Commissioner Webster and unanimously approved to adopt resolution 316-2022.</w:t>
      </w:r>
    </w:p>
    <w:p w:rsidR="005960D2" w:rsidRDefault="005960D2" w:rsidP="001F31E0">
      <w:pPr>
        <w:pStyle w:val="ListParagraph"/>
        <w:ind w:left="0"/>
        <w:rPr>
          <w:bCs/>
          <w:color w:val="FF0000"/>
          <w:sz w:val="20"/>
          <w:szCs w:val="20"/>
        </w:rPr>
      </w:pPr>
    </w:p>
    <w:p w:rsidR="00A03507" w:rsidRPr="00CE2EF2" w:rsidRDefault="00A03507" w:rsidP="001F31E0">
      <w:pPr>
        <w:pStyle w:val="ListParagraph"/>
        <w:ind w:left="0"/>
        <w:rPr>
          <w:bCs/>
          <w:sz w:val="16"/>
          <w:szCs w:val="16"/>
        </w:rPr>
      </w:pPr>
      <w:r w:rsidRPr="00CE2EF2">
        <w:rPr>
          <w:b/>
          <w:bCs/>
          <w:sz w:val="20"/>
          <w:szCs w:val="20"/>
          <w:u w:val="single"/>
        </w:rPr>
        <w:t>Elections/Voter Registration:</w:t>
      </w:r>
      <w:r w:rsidRPr="00CE2EF2">
        <w:rPr>
          <w:bCs/>
          <w:sz w:val="20"/>
          <w:szCs w:val="20"/>
        </w:rPr>
        <w:t xml:space="preserve">  </w:t>
      </w:r>
    </w:p>
    <w:p w:rsidR="00A03507" w:rsidRDefault="00287724" w:rsidP="001F31E0">
      <w:pPr>
        <w:pStyle w:val="ListParagraph"/>
        <w:ind w:left="0"/>
        <w:rPr>
          <w:bCs/>
          <w:sz w:val="20"/>
          <w:szCs w:val="20"/>
        </w:rPr>
      </w:pPr>
      <w:r>
        <w:rPr>
          <w:bCs/>
          <w:sz w:val="20"/>
          <w:szCs w:val="20"/>
        </w:rPr>
        <w:t xml:space="preserve">Chief Clerk Hemminger requested </w:t>
      </w:r>
      <w:r w:rsidR="00A03507" w:rsidRPr="00CE2EF2">
        <w:rPr>
          <w:bCs/>
          <w:sz w:val="20"/>
          <w:szCs w:val="20"/>
        </w:rPr>
        <w:t>approval for the acceptance of Election Integrity Grant Program (EIGP) funding in the amount of $398,913.63, to be used for expenditures as outlined in Act 88 related to the November 2022 election and 2023 primary election.</w:t>
      </w:r>
    </w:p>
    <w:p w:rsidR="00287724" w:rsidRDefault="00287724" w:rsidP="001F31E0">
      <w:pPr>
        <w:pStyle w:val="ListParagraph"/>
        <w:ind w:left="0"/>
        <w:rPr>
          <w:bCs/>
          <w:sz w:val="20"/>
          <w:szCs w:val="20"/>
        </w:rPr>
      </w:pPr>
    </w:p>
    <w:p w:rsidR="00287724" w:rsidRDefault="00287724" w:rsidP="001F31E0">
      <w:pPr>
        <w:pStyle w:val="ListParagraph"/>
        <w:ind w:left="0"/>
        <w:rPr>
          <w:bCs/>
          <w:sz w:val="20"/>
          <w:szCs w:val="20"/>
        </w:rPr>
      </w:pPr>
      <w:r>
        <w:rPr>
          <w:bCs/>
          <w:sz w:val="20"/>
          <w:szCs w:val="20"/>
        </w:rPr>
        <w:tab/>
        <w:t>Chief Clerk Hemminger stated that the county was notified shortly after application submission that the county was awarded an allocation of funding in the amount of $398,913.63, to be used for expenditures related to the November 2022 election and the 2023 primary election.  She stated that the Election Board will determine how the funds will be used.</w:t>
      </w:r>
    </w:p>
    <w:p w:rsidR="00287724" w:rsidRDefault="00287724" w:rsidP="001F31E0">
      <w:pPr>
        <w:pStyle w:val="ListParagraph"/>
        <w:ind w:left="0"/>
        <w:rPr>
          <w:bCs/>
          <w:sz w:val="20"/>
          <w:szCs w:val="20"/>
        </w:rPr>
      </w:pPr>
    </w:p>
    <w:p w:rsidR="00287724" w:rsidRDefault="00287724" w:rsidP="001F31E0">
      <w:pPr>
        <w:pStyle w:val="ListParagraph"/>
        <w:ind w:left="0"/>
        <w:rPr>
          <w:bCs/>
          <w:sz w:val="20"/>
          <w:szCs w:val="20"/>
        </w:rPr>
      </w:pPr>
      <w:r>
        <w:rPr>
          <w:bCs/>
          <w:sz w:val="20"/>
          <w:szCs w:val="20"/>
        </w:rPr>
        <w:tab/>
        <w:t>Discussion followed.</w:t>
      </w:r>
    </w:p>
    <w:p w:rsidR="00287724" w:rsidRDefault="00287724" w:rsidP="001F31E0">
      <w:pPr>
        <w:pStyle w:val="ListParagraph"/>
        <w:ind w:left="0"/>
        <w:rPr>
          <w:bCs/>
          <w:sz w:val="20"/>
          <w:szCs w:val="20"/>
        </w:rPr>
      </w:pPr>
    </w:p>
    <w:p w:rsidR="00287724" w:rsidRDefault="00287724" w:rsidP="00287724">
      <w:pPr>
        <w:pStyle w:val="ListParagraph"/>
        <w:rPr>
          <w:bCs/>
          <w:sz w:val="20"/>
          <w:szCs w:val="20"/>
        </w:rPr>
      </w:pPr>
      <w:r w:rsidRPr="00287724">
        <w:rPr>
          <w:b/>
          <w:bCs/>
          <w:sz w:val="20"/>
          <w:szCs w:val="20"/>
          <w:u w:val="single"/>
        </w:rPr>
        <w:t>Resolution 317-2022</w:t>
      </w:r>
      <w:r>
        <w:rPr>
          <w:bCs/>
          <w:sz w:val="20"/>
          <w:szCs w:val="20"/>
        </w:rPr>
        <w:t>:  A resolution approving the</w:t>
      </w:r>
      <w:r w:rsidRPr="00CE2EF2">
        <w:rPr>
          <w:bCs/>
          <w:sz w:val="20"/>
          <w:szCs w:val="20"/>
        </w:rPr>
        <w:t xml:space="preserve"> acceptance of Election Integrity Grant Program (EIGP) funding in the amount of $398,913.63, to be used for expenditures as outlined in Act 88 related to the November 2022 election and 2023 primary election.</w:t>
      </w:r>
    </w:p>
    <w:p w:rsidR="00287724" w:rsidRDefault="00287724" w:rsidP="00287724">
      <w:pPr>
        <w:pStyle w:val="ListParagraph"/>
        <w:rPr>
          <w:bCs/>
          <w:sz w:val="20"/>
          <w:szCs w:val="20"/>
        </w:rPr>
      </w:pPr>
    </w:p>
    <w:p w:rsidR="00287724" w:rsidRDefault="00287724" w:rsidP="00287724">
      <w:pPr>
        <w:pStyle w:val="ListParagraph"/>
        <w:ind w:left="0" w:firstLine="720"/>
        <w:rPr>
          <w:bCs/>
          <w:sz w:val="20"/>
          <w:szCs w:val="20"/>
        </w:rPr>
      </w:pPr>
      <w:r>
        <w:rPr>
          <w:bCs/>
          <w:sz w:val="20"/>
          <w:szCs w:val="20"/>
        </w:rPr>
        <w:t>Motion by Commissioner Webster, seconded by Commissioner Burke and unanimously approved to adopt Resolution 317-2022.</w:t>
      </w:r>
    </w:p>
    <w:p w:rsidR="00287724" w:rsidRDefault="00287724" w:rsidP="00287724">
      <w:pPr>
        <w:pStyle w:val="ListParagraph"/>
        <w:ind w:left="0" w:firstLine="720"/>
        <w:rPr>
          <w:bCs/>
          <w:sz w:val="20"/>
          <w:szCs w:val="20"/>
        </w:rPr>
      </w:pPr>
    </w:p>
    <w:p w:rsidR="00A03507" w:rsidRPr="00CE2EF2" w:rsidRDefault="00A03507" w:rsidP="001F31E0">
      <w:pPr>
        <w:pStyle w:val="ListParagraph"/>
        <w:ind w:left="0"/>
        <w:rPr>
          <w:bCs/>
          <w:sz w:val="16"/>
          <w:szCs w:val="16"/>
        </w:rPr>
      </w:pPr>
      <w:r w:rsidRPr="00CE2EF2">
        <w:rPr>
          <w:b/>
          <w:bCs/>
          <w:sz w:val="20"/>
          <w:szCs w:val="20"/>
          <w:u w:val="single"/>
        </w:rPr>
        <w:t>Blair County IT:</w:t>
      </w:r>
      <w:r w:rsidRPr="00CE2EF2">
        <w:rPr>
          <w:bCs/>
          <w:sz w:val="20"/>
          <w:szCs w:val="20"/>
        </w:rPr>
        <w:t xml:space="preserve">  </w:t>
      </w:r>
    </w:p>
    <w:p w:rsidR="00A03507" w:rsidRDefault="005A6C51" w:rsidP="001F31E0">
      <w:pPr>
        <w:pStyle w:val="ListParagraph"/>
        <w:ind w:left="0"/>
        <w:rPr>
          <w:bCs/>
          <w:sz w:val="20"/>
          <w:szCs w:val="20"/>
        </w:rPr>
      </w:pPr>
      <w:r>
        <w:rPr>
          <w:bCs/>
          <w:sz w:val="20"/>
          <w:szCs w:val="20"/>
        </w:rPr>
        <w:t xml:space="preserve">Don Weakland requested </w:t>
      </w:r>
      <w:r w:rsidR="00A03507" w:rsidRPr="00CE2EF2">
        <w:rPr>
          <w:bCs/>
          <w:sz w:val="20"/>
          <w:szCs w:val="20"/>
        </w:rPr>
        <w:t>approval of a Comcast Business Service Order Agreement between the County of Blair and Comcast Business, for high-speed internet access and phone line service to Magisterial District Judge Fred Miller’s office, 5628 E. Pleasant Valley Boulevard, Tyrone, PA, in the monthly amount of $99.99 for months 1-12, then $114.99 for months 13-24, and $144.99 for months 25-36.  (Thirty-six (36) month period agreement).</w:t>
      </w:r>
    </w:p>
    <w:p w:rsidR="00B56A23" w:rsidRDefault="00B56A23" w:rsidP="001F31E0">
      <w:pPr>
        <w:pStyle w:val="ListParagraph"/>
        <w:ind w:left="0"/>
        <w:rPr>
          <w:bCs/>
          <w:sz w:val="20"/>
          <w:szCs w:val="20"/>
        </w:rPr>
      </w:pPr>
    </w:p>
    <w:p w:rsidR="00B56A23" w:rsidRDefault="00B56A23" w:rsidP="001F31E0">
      <w:pPr>
        <w:pStyle w:val="ListParagraph"/>
        <w:ind w:left="0"/>
        <w:rPr>
          <w:bCs/>
          <w:sz w:val="20"/>
          <w:szCs w:val="20"/>
        </w:rPr>
      </w:pPr>
      <w:r>
        <w:rPr>
          <w:bCs/>
          <w:sz w:val="20"/>
          <w:szCs w:val="20"/>
        </w:rPr>
        <w:tab/>
        <w:t>Mr. Weakland stated that</w:t>
      </w:r>
      <w:r w:rsidR="00750DB6">
        <w:rPr>
          <w:bCs/>
          <w:sz w:val="20"/>
          <w:szCs w:val="20"/>
        </w:rPr>
        <w:t xml:space="preserve"> Breezeline had originally established service to MDJ Miller’s Office, however shortly after they determined that they could not provide to service to the area and disconnected service.  He stated that unfortunately, Comcast is the only company able to provide the needed services for that office.  </w:t>
      </w:r>
    </w:p>
    <w:p w:rsidR="00750DB6" w:rsidRDefault="00750DB6" w:rsidP="001F31E0">
      <w:pPr>
        <w:pStyle w:val="ListParagraph"/>
        <w:ind w:left="0"/>
        <w:rPr>
          <w:bCs/>
          <w:sz w:val="20"/>
          <w:szCs w:val="20"/>
        </w:rPr>
      </w:pPr>
    </w:p>
    <w:p w:rsidR="00750DB6" w:rsidRDefault="00750DB6" w:rsidP="001F31E0">
      <w:pPr>
        <w:pStyle w:val="ListParagraph"/>
        <w:ind w:left="0"/>
        <w:rPr>
          <w:bCs/>
          <w:sz w:val="20"/>
          <w:szCs w:val="20"/>
        </w:rPr>
      </w:pPr>
      <w:r>
        <w:rPr>
          <w:bCs/>
          <w:sz w:val="20"/>
          <w:szCs w:val="20"/>
        </w:rPr>
        <w:tab/>
        <w:t>Mr. Weakland stated Comcast will provide improved internet access, an analog phone line, static IP address and 100x25 mb</w:t>
      </w:r>
      <w:r w:rsidR="00A90166">
        <w:rPr>
          <w:bCs/>
          <w:sz w:val="20"/>
          <w:szCs w:val="20"/>
        </w:rPr>
        <w:t xml:space="preserve">ps of internet service for the period of thirty-six (36) months, in the monthly amount of $99.99 for months 1-12, $114.99 for months 13-24, and $144.99 for months 25-36.  </w:t>
      </w:r>
      <w:r w:rsidR="00C900B3">
        <w:rPr>
          <w:bCs/>
          <w:sz w:val="20"/>
          <w:szCs w:val="20"/>
        </w:rPr>
        <w:t>These rates are unfortunately higher than what the county has been paying to the current internet provider.</w:t>
      </w:r>
    </w:p>
    <w:p w:rsidR="00A90166" w:rsidRDefault="00A90166" w:rsidP="001F31E0">
      <w:pPr>
        <w:pStyle w:val="ListParagraph"/>
        <w:ind w:left="0"/>
        <w:rPr>
          <w:bCs/>
          <w:sz w:val="20"/>
          <w:szCs w:val="20"/>
        </w:rPr>
      </w:pPr>
    </w:p>
    <w:p w:rsidR="00A90166" w:rsidRDefault="00A90166" w:rsidP="001F31E0">
      <w:pPr>
        <w:pStyle w:val="ListParagraph"/>
        <w:ind w:left="0"/>
        <w:rPr>
          <w:bCs/>
          <w:sz w:val="20"/>
          <w:szCs w:val="20"/>
        </w:rPr>
      </w:pPr>
      <w:r>
        <w:rPr>
          <w:bCs/>
          <w:sz w:val="20"/>
          <w:szCs w:val="20"/>
        </w:rPr>
        <w:tab/>
        <w:t>Discussion followed.</w:t>
      </w:r>
    </w:p>
    <w:p w:rsidR="00A90166" w:rsidRDefault="00A90166" w:rsidP="001F31E0">
      <w:pPr>
        <w:pStyle w:val="ListParagraph"/>
        <w:ind w:left="0"/>
        <w:rPr>
          <w:bCs/>
          <w:sz w:val="20"/>
          <w:szCs w:val="20"/>
        </w:rPr>
      </w:pPr>
    </w:p>
    <w:p w:rsidR="00A90166" w:rsidRDefault="00A90166" w:rsidP="00A90166">
      <w:pPr>
        <w:pStyle w:val="ListParagraph"/>
        <w:rPr>
          <w:bCs/>
          <w:sz w:val="20"/>
          <w:szCs w:val="20"/>
        </w:rPr>
      </w:pPr>
      <w:r w:rsidRPr="00A90166">
        <w:rPr>
          <w:b/>
          <w:bCs/>
          <w:sz w:val="20"/>
          <w:szCs w:val="20"/>
          <w:u w:val="single"/>
        </w:rPr>
        <w:t>Resolution 318-2022:</w:t>
      </w:r>
      <w:r>
        <w:rPr>
          <w:bCs/>
          <w:sz w:val="20"/>
          <w:szCs w:val="20"/>
        </w:rPr>
        <w:t xml:space="preserve">  A resolution approving </w:t>
      </w:r>
      <w:r w:rsidRPr="00CE2EF2">
        <w:rPr>
          <w:bCs/>
          <w:sz w:val="20"/>
          <w:szCs w:val="20"/>
        </w:rPr>
        <w:t>a Comcast Business Service Order Agreement between the County of Blair and Comcast Business, for high-speed internet access and phone line service to Magisterial District Judge Fred Miller’s office, 5628 E. Pleasant Valley Boulevard, Tyrone, PA, in the monthly amount of $99.99 for months 1-12, then $114.99 for months 13-24, and $144.99 for months 25-36.  (Thirty-six (36) month period agreement).</w:t>
      </w:r>
    </w:p>
    <w:p w:rsidR="00A90166" w:rsidRDefault="00A90166" w:rsidP="001F31E0">
      <w:pPr>
        <w:pStyle w:val="ListParagraph"/>
        <w:ind w:left="0"/>
        <w:rPr>
          <w:bCs/>
          <w:sz w:val="20"/>
          <w:szCs w:val="20"/>
        </w:rPr>
      </w:pPr>
    </w:p>
    <w:p w:rsidR="00A90166" w:rsidRDefault="00A90166" w:rsidP="001F31E0">
      <w:pPr>
        <w:pStyle w:val="ListParagraph"/>
        <w:ind w:left="0"/>
        <w:rPr>
          <w:bCs/>
          <w:sz w:val="20"/>
          <w:szCs w:val="20"/>
        </w:rPr>
      </w:pPr>
      <w:r>
        <w:rPr>
          <w:bCs/>
          <w:sz w:val="20"/>
          <w:szCs w:val="20"/>
        </w:rPr>
        <w:tab/>
        <w:t>Motion by Commissioner Burke</w:t>
      </w:r>
      <w:r w:rsidR="00366100">
        <w:rPr>
          <w:bCs/>
          <w:sz w:val="20"/>
          <w:szCs w:val="20"/>
        </w:rPr>
        <w:t>, seconded by Commissioner Webster and unanimously approved to adopt Resolution 318-2022.</w:t>
      </w:r>
    </w:p>
    <w:p w:rsidR="00366100" w:rsidRDefault="00366100" w:rsidP="001F31E0">
      <w:pPr>
        <w:pStyle w:val="ListParagraph"/>
        <w:ind w:left="0"/>
        <w:rPr>
          <w:bCs/>
          <w:sz w:val="20"/>
          <w:szCs w:val="20"/>
        </w:rPr>
      </w:pPr>
    </w:p>
    <w:p w:rsidR="00A03507" w:rsidRPr="00390CB0" w:rsidRDefault="00390CB0" w:rsidP="001F31E0">
      <w:pPr>
        <w:rPr>
          <w:sz w:val="20"/>
          <w:szCs w:val="20"/>
          <w:u w:val="single"/>
        </w:rPr>
      </w:pPr>
      <w:r w:rsidRPr="00390CB0">
        <w:rPr>
          <w:b/>
          <w:bCs/>
          <w:sz w:val="20"/>
          <w:szCs w:val="20"/>
          <w:u w:val="single"/>
        </w:rPr>
        <w:t>Adjourn:</w:t>
      </w:r>
    </w:p>
    <w:p w:rsidR="00A03507" w:rsidRDefault="00366100" w:rsidP="00A03507">
      <w:pPr>
        <w:rPr>
          <w:sz w:val="20"/>
          <w:szCs w:val="20"/>
        </w:rPr>
      </w:pPr>
      <w:r>
        <w:rPr>
          <w:sz w:val="20"/>
          <w:szCs w:val="20"/>
        </w:rPr>
        <w:t>Meeting Adjourned,</w:t>
      </w:r>
    </w:p>
    <w:p w:rsidR="00366100" w:rsidRDefault="00366100" w:rsidP="00A03507">
      <w:pPr>
        <w:rPr>
          <w:sz w:val="20"/>
          <w:szCs w:val="20"/>
        </w:rPr>
      </w:pPr>
    </w:p>
    <w:p w:rsidR="00366100" w:rsidRDefault="00366100" w:rsidP="00A03507">
      <w:pPr>
        <w:rPr>
          <w:sz w:val="20"/>
          <w:szCs w:val="20"/>
        </w:rPr>
      </w:pPr>
    </w:p>
    <w:p w:rsidR="00366100" w:rsidRDefault="00366100" w:rsidP="00A03507">
      <w:pPr>
        <w:rPr>
          <w:sz w:val="20"/>
          <w:szCs w:val="20"/>
        </w:rPr>
      </w:pPr>
    </w:p>
    <w:p w:rsidR="00366100" w:rsidRDefault="00366100" w:rsidP="00A03507">
      <w:pPr>
        <w:rPr>
          <w:sz w:val="20"/>
          <w:szCs w:val="20"/>
        </w:rPr>
      </w:pPr>
      <w:r>
        <w:rPr>
          <w:sz w:val="20"/>
          <w:szCs w:val="20"/>
        </w:rPr>
        <w:t>____________________________________</w:t>
      </w:r>
    </w:p>
    <w:p w:rsidR="00366100" w:rsidRPr="00CE2EF2" w:rsidRDefault="00366100" w:rsidP="00A03507">
      <w:pPr>
        <w:rPr>
          <w:sz w:val="20"/>
          <w:szCs w:val="20"/>
        </w:rPr>
      </w:pPr>
      <w:r>
        <w:rPr>
          <w:sz w:val="20"/>
          <w:szCs w:val="20"/>
        </w:rPr>
        <w:t>Nicole M. Hemminger, Chief Clerk</w:t>
      </w:r>
    </w:p>
    <w:p w:rsidR="00A03507" w:rsidRPr="00CE2EF2" w:rsidRDefault="00A03507" w:rsidP="00A03507">
      <w:pPr>
        <w:rPr>
          <w:sz w:val="20"/>
          <w:szCs w:val="20"/>
        </w:rPr>
      </w:pPr>
    </w:p>
    <w:p w:rsidR="00A03507" w:rsidRPr="00CE2EF2" w:rsidRDefault="00A03507" w:rsidP="00A03507">
      <w:pPr>
        <w:rPr>
          <w:sz w:val="20"/>
          <w:szCs w:val="20"/>
        </w:rPr>
      </w:pPr>
    </w:p>
    <w:p w:rsidR="00A03507" w:rsidRDefault="00A03507">
      <w:pPr>
        <w:rPr>
          <w:sz w:val="20"/>
          <w:szCs w:val="20"/>
        </w:rPr>
      </w:pPr>
    </w:p>
    <w:p w:rsidR="00A03507" w:rsidRDefault="00A03507">
      <w:pPr>
        <w:rPr>
          <w:sz w:val="20"/>
          <w:szCs w:val="20"/>
        </w:rPr>
      </w:pPr>
    </w:p>
    <w:p w:rsidR="00A03507" w:rsidRDefault="00A03507">
      <w:pPr>
        <w:rPr>
          <w:sz w:val="20"/>
          <w:szCs w:val="20"/>
        </w:rPr>
      </w:pPr>
    </w:p>
    <w:p w:rsidR="00A03507" w:rsidRPr="00CE2EF2" w:rsidRDefault="00A03507">
      <w:pPr>
        <w:rPr>
          <w:sz w:val="20"/>
          <w:szCs w:val="20"/>
        </w:rPr>
      </w:pPr>
    </w:p>
    <w:p w:rsidR="000905FD" w:rsidRPr="00CE2EF2" w:rsidRDefault="000905FD">
      <w:pPr>
        <w:rPr>
          <w:sz w:val="20"/>
          <w:szCs w:val="20"/>
        </w:rPr>
      </w:pPr>
    </w:p>
    <w:sectPr w:rsidR="000905FD" w:rsidRPr="00CE2EF2" w:rsidSect="00A03507">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5150"/>
    <w:multiLevelType w:val="hybridMultilevel"/>
    <w:tmpl w:val="DF8E00C2"/>
    <w:lvl w:ilvl="0" w:tplc="152C84BE">
      <w:start w:val="1"/>
      <w:numFmt w:val="lowerLetter"/>
      <w:lvlText w:val="%1."/>
      <w:lvlJc w:val="right"/>
      <w:pPr>
        <w:ind w:left="720" w:hanging="360"/>
      </w:pPr>
      <w:rPr>
        <w:rFonts w:hint="default"/>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2192E"/>
    <w:multiLevelType w:val="hybridMultilevel"/>
    <w:tmpl w:val="4A226FC6"/>
    <w:lvl w:ilvl="0" w:tplc="DF2EA322">
      <w:start w:val="1"/>
      <w:numFmt w:val="lowerLetter"/>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B237B22"/>
    <w:multiLevelType w:val="hybridMultilevel"/>
    <w:tmpl w:val="53D228EC"/>
    <w:lvl w:ilvl="0" w:tplc="F4727050">
      <w:start w:val="1"/>
      <w:numFmt w:val="decimal"/>
      <w:lvlText w:val="%1."/>
      <w:lvlJc w:val="right"/>
      <w:pPr>
        <w:ind w:left="2160" w:hanging="360"/>
      </w:pPr>
      <w:rPr>
        <w:rFonts w:hint="default"/>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0245F2B"/>
    <w:multiLevelType w:val="hybridMultilevel"/>
    <w:tmpl w:val="8B12A96C"/>
    <w:lvl w:ilvl="0" w:tplc="F4727050">
      <w:start w:val="1"/>
      <w:numFmt w:val="decimal"/>
      <w:lvlText w:val="%1."/>
      <w:lvlJc w:val="righ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F25B61"/>
    <w:multiLevelType w:val="hybridMultilevel"/>
    <w:tmpl w:val="65480DE6"/>
    <w:lvl w:ilvl="0" w:tplc="2B42D3B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6043342"/>
    <w:multiLevelType w:val="hybridMultilevel"/>
    <w:tmpl w:val="4D3C6FF2"/>
    <w:lvl w:ilvl="0" w:tplc="DF2EA322">
      <w:start w:val="1"/>
      <w:numFmt w:val="lowerLetter"/>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99B4CFA"/>
    <w:multiLevelType w:val="hybridMultilevel"/>
    <w:tmpl w:val="95F427C6"/>
    <w:lvl w:ilvl="0" w:tplc="DF2EA322">
      <w:start w:val="1"/>
      <w:numFmt w:val="lowerLetter"/>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349739DE"/>
    <w:multiLevelType w:val="hybridMultilevel"/>
    <w:tmpl w:val="B28C20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A1B4ED6"/>
    <w:multiLevelType w:val="hybridMultilevel"/>
    <w:tmpl w:val="42C63AC4"/>
    <w:lvl w:ilvl="0" w:tplc="DF2EA322">
      <w:start w:val="1"/>
      <w:numFmt w:val="lowerLetter"/>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6D632C6A"/>
    <w:multiLevelType w:val="hybridMultilevel"/>
    <w:tmpl w:val="1F4A99F4"/>
    <w:lvl w:ilvl="0" w:tplc="DF2EA322">
      <w:start w:val="1"/>
      <w:numFmt w:val="lowerLetter"/>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79CA0357"/>
    <w:multiLevelType w:val="hybridMultilevel"/>
    <w:tmpl w:val="7EFE6608"/>
    <w:lvl w:ilvl="0" w:tplc="DF2EA322">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8"/>
  </w:num>
  <w:num w:numId="4">
    <w:abstractNumId w:val="6"/>
  </w:num>
  <w:num w:numId="5">
    <w:abstractNumId w:val="0"/>
  </w:num>
  <w:num w:numId="6">
    <w:abstractNumId w:val="2"/>
  </w:num>
  <w:num w:numId="7">
    <w:abstractNumId w:val="5"/>
  </w:num>
  <w:num w:numId="8">
    <w:abstractNumId w:val="1"/>
  </w:num>
  <w:num w:numId="9">
    <w:abstractNumId w:val="9"/>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A5F"/>
    <w:rsid w:val="00022E35"/>
    <w:rsid w:val="00030588"/>
    <w:rsid w:val="00072AAC"/>
    <w:rsid w:val="000905FD"/>
    <w:rsid w:val="000D304D"/>
    <w:rsid w:val="000F6290"/>
    <w:rsid w:val="00140C5E"/>
    <w:rsid w:val="001A71C4"/>
    <w:rsid w:val="001F31E0"/>
    <w:rsid w:val="0024059A"/>
    <w:rsid w:val="0028208D"/>
    <w:rsid w:val="00287724"/>
    <w:rsid w:val="00366100"/>
    <w:rsid w:val="0038337D"/>
    <w:rsid w:val="00390CB0"/>
    <w:rsid w:val="003D5749"/>
    <w:rsid w:val="004605C7"/>
    <w:rsid w:val="00471B42"/>
    <w:rsid w:val="004C09A5"/>
    <w:rsid w:val="004E0BBF"/>
    <w:rsid w:val="00557BB1"/>
    <w:rsid w:val="005960D2"/>
    <w:rsid w:val="005A6C51"/>
    <w:rsid w:val="00610972"/>
    <w:rsid w:val="00647A5F"/>
    <w:rsid w:val="00702A95"/>
    <w:rsid w:val="007408AC"/>
    <w:rsid w:val="00750DB6"/>
    <w:rsid w:val="0086499D"/>
    <w:rsid w:val="00900E1A"/>
    <w:rsid w:val="00932415"/>
    <w:rsid w:val="00977954"/>
    <w:rsid w:val="00987AFE"/>
    <w:rsid w:val="009A46F8"/>
    <w:rsid w:val="009A513E"/>
    <w:rsid w:val="009E65F5"/>
    <w:rsid w:val="00A03507"/>
    <w:rsid w:val="00A1751B"/>
    <w:rsid w:val="00A90166"/>
    <w:rsid w:val="00A93B08"/>
    <w:rsid w:val="00AD1D17"/>
    <w:rsid w:val="00B56A23"/>
    <w:rsid w:val="00B67B92"/>
    <w:rsid w:val="00C900B3"/>
    <w:rsid w:val="00CD124B"/>
    <w:rsid w:val="00CE2EF2"/>
    <w:rsid w:val="00D32ADA"/>
    <w:rsid w:val="00D57102"/>
    <w:rsid w:val="00D72148"/>
    <w:rsid w:val="00D73B86"/>
    <w:rsid w:val="00DD76B5"/>
    <w:rsid w:val="00DF3385"/>
    <w:rsid w:val="00E36D62"/>
    <w:rsid w:val="00E6177A"/>
    <w:rsid w:val="00E75BA2"/>
    <w:rsid w:val="00F91BF3"/>
    <w:rsid w:val="00FC0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0917C"/>
  <w15:chartTrackingRefBased/>
  <w15:docId w15:val="{4F221757-ED56-4F11-AC05-37371D71F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A5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47A5F"/>
    <w:pPr>
      <w:ind w:left="720"/>
      <w:contextualSpacing/>
    </w:pPr>
  </w:style>
  <w:style w:type="paragraph" w:styleId="BalloonText">
    <w:name w:val="Balloon Text"/>
    <w:basedOn w:val="Normal"/>
    <w:link w:val="BalloonTextChar"/>
    <w:uiPriority w:val="99"/>
    <w:semiHidden/>
    <w:unhideWhenUsed/>
    <w:rsid w:val="004605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5C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21956">
      <w:bodyDiv w:val="1"/>
      <w:marLeft w:val="0"/>
      <w:marRight w:val="0"/>
      <w:marTop w:val="0"/>
      <w:marBottom w:val="0"/>
      <w:divBdr>
        <w:top w:val="none" w:sz="0" w:space="0" w:color="auto"/>
        <w:left w:val="none" w:sz="0" w:space="0" w:color="auto"/>
        <w:bottom w:val="none" w:sz="0" w:space="0" w:color="auto"/>
        <w:right w:val="none" w:sz="0" w:space="0" w:color="auto"/>
      </w:divBdr>
    </w:div>
    <w:div w:id="177041378">
      <w:bodyDiv w:val="1"/>
      <w:marLeft w:val="0"/>
      <w:marRight w:val="0"/>
      <w:marTop w:val="0"/>
      <w:marBottom w:val="0"/>
      <w:divBdr>
        <w:top w:val="none" w:sz="0" w:space="0" w:color="auto"/>
        <w:left w:val="none" w:sz="0" w:space="0" w:color="auto"/>
        <w:bottom w:val="none" w:sz="0" w:space="0" w:color="auto"/>
        <w:right w:val="none" w:sz="0" w:space="0" w:color="auto"/>
      </w:divBdr>
    </w:div>
    <w:div w:id="819031709">
      <w:bodyDiv w:val="1"/>
      <w:marLeft w:val="0"/>
      <w:marRight w:val="0"/>
      <w:marTop w:val="0"/>
      <w:marBottom w:val="0"/>
      <w:divBdr>
        <w:top w:val="none" w:sz="0" w:space="0" w:color="auto"/>
        <w:left w:val="none" w:sz="0" w:space="0" w:color="auto"/>
        <w:bottom w:val="none" w:sz="0" w:space="0" w:color="auto"/>
        <w:right w:val="none" w:sz="0" w:space="0" w:color="auto"/>
      </w:divBdr>
    </w:div>
    <w:div w:id="142399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6</Pages>
  <Words>3419</Words>
  <Characters>19493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Harpster</dc:creator>
  <cp:keywords/>
  <dc:description/>
  <cp:lastModifiedBy>Melissa Harpster</cp:lastModifiedBy>
  <cp:revision>57</cp:revision>
  <cp:lastPrinted>2022-08-18T13:33:00Z</cp:lastPrinted>
  <dcterms:created xsi:type="dcterms:W3CDTF">2022-08-16T15:30:00Z</dcterms:created>
  <dcterms:modified xsi:type="dcterms:W3CDTF">2022-08-23T13:30:00Z</dcterms:modified>
</cp:coreProperties>
</file>